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C65014" w:rsidRDefault="00EB19B0" w:rsidP="00997DD1">
      <w:pPr>
        <w:pStyle w:val="a4"/>
        <w:tabs>
          <w:tab w:val="left" w:pos="2410"/>
          <w:tab w:val="left" w:pos="5529"/>
        </w:tabs>
        <w:spacing w:line="228" w:lineRule="auto"/>
        <w:ind w:firstLine="6237"/>
        <w:rPr>
          <w:spacing w:val="1"/>
        </w:rPr>
      </w:pPr>
      <w:r w:rsidRPr="00C65014">
        <w:rPr>
          <w:spacing w:val="1"/>
        </w:rPr>
        <w:t>УТВЕРЖДЕНО</w:t>
      </w:r>
    </w:p>
    <w:p w:rsidR="00EB19B0" w:rsidRPr="00C65014" w:rsidRDefault="00EB19B0" w:rsidP="00997DD1">
      <w:pPr>
        <w:pStyle w:val="a4"/>
        <w:tabs>
          <w:tab w:val="left" w:pos="2410"/>
          <w:tab w:val="left" w:pos="5529"/>
        </w:tabs>
        <w:spacing w:line="228" w:lineRule="auto"/>
        <w:ind w:firstLine="6237"/>
        <w:rPr>
          <w:spacing w:val="1"/>
        </w:rPr>
      </w:pPr>
      <w:r w:rsidRPr="00C65014">
        <w:rPr>
          <w:spacing w:val="1"/>
        </w:rPr>
        <w:t>распоряжением Администрации</w:t>
      </w:r>
    </w:p>
    <w:p w:rsidR="00EB19B0" w:rsidRPr="00C65014" w:rsidRDefault="00EB19B0" w:rsidP="00997DD1">
      <w:pPr>
        <w:pStyle w:val="a4"/>
        <w:tabs>
          <w:tab w:val="left" w:pos="2410"/>
          <w:tab w:val="left" w:pos="5529"/>
        </w:tabs>
        <w:spacing w:line="228" w:lineRule="auto"/>
        <w:ind w:firstLine="6237"/>
        <w:rPr>
          <w:spacing w:val="1"/>
        </w:rPr>
      </w:pPr>
      <w:r w:rsidRPr="00C65014">
        <w:rPr>
          <w:spacing w:val="1"/>
        </w:rPr>
        <w:t>города Норильска</w:t>
      </w:r>
    </w:p>
    <w:p w:rsidR="00F15484" w:rsidRPr="00C65014" w:rsidRDefault="00F15484" w:rsidP="00997DD1">
      <w:pPr>
        <w:pStyle w:val="a4"/>
        <w:tabs>
          <w:tab w:val="left" w:pos="2410"/>
          <w:tab w:val="left" w:pos="5529"/>
        </w:tabs>
        <w:spacing w:line="228" w:lineRule="auto"/>
        <w:ind w:firstLine="6237"/>
        <w:rPr>
          <w:spacing w:val="1"/>
        </w:rPr>
      </w:pPr>
    </w:p>
    <w:p w:rsidR="00056565" w:rsidRPr="00C65014" w:rsidRDefault="00EB19B0" w:rsidP="00997DD1">
      <w:pPr>
        <w:pStyle w:val="a4"/>
        <w:tabs>
          <w:tab w:val="left" w:pos="2410"/>
          <w:tab w:val="left" w:pos="5529"/>
        </w:tabs>
        <w:spacing w:line="228" w:lineRule="auto"/>
        <w:ind w:firstLine="6237"/>
        <w:rPr>
          <w:spacing w:val="1"/>
        </w:rPr>
      </w:pPr>
      <w:r w:rsidRPr="00C65014">
        <w:rPr>
          <w:spacing w:val="1"/>
        </w:rPr>
        <w:t>от</w:t>
      </w:r>
      <w:r w:rsidR="00457850" w:rsidRPr="00C65014">
        <w:rPr>
          <w:spacing w:val="1"/>
        </w:rPr>
        <w:t xml:space="preserve"> </w:t>
      </w:r>
      <w:r w:rsidR="008F4B64">
        <w:rPr>
          <w:spacing w:val="1"/>
        </w:rPr>
        <w:t>24.12.2025 № 6375</w:t>
      </w:r>
      <w:bookmarkStart w:id="0" w:name="_GoBack"/>
      <w:bookmarkEnd w:id="0"/>
    </w:p>
    <w:p w:rsidR="00730C02" w:rsidRPr="00C65014" w:rsidRDefault="00730C02" w:rsidP="00997DD1">
      <w:pPr>
        <w:pStyle w:val="a9"/>
        <w:jc w:val="center"/>
        <w:rPr>
          <w:spacing w:val="1"/>
          <w:szCs w:val="24"/>
        </w:rPr>
      </w:pPr>
    </w:p>
    <w:p w:rsidR="00056565" w:rsidRPr="00C65014" w:rsidRDefault="00056565" w:rsidP="00997DD1">
      <w:pPr>
        <w:pStyle w:val="a9"/>
        <w:jc w:val="center"/>
        <w:rPr>
          <w:spacing w:val="1"/>
          <w:szCs w:val="24"/>
        </w:rPr>
      </w:pPr>
      <w:r w:rsidRPr="00C65014">
        <w:rPr>
          <w:spacing w:val="1"/>
          <w:szCs w:val="24"/>
        </w:rPr>
        <w:t>ИЗВЕЩЕНИЕ</w:t>
      </w:r>
    </w:p>
    <w:p w:rsidR="00056565" w:rsidRPr="00C65014" w:rsidRDefault="00056565" w:rsidP="00997DD1">
      <w:pPr>
        <w:pStyle w:val="a9"/>
        <w:jc w:val="center"/>
        <w:rPr>
          <w:spacing w:val="1"/>
          <w:szCs w:val="24"/>
        </w:rPr>
      </w:pPr>
      <w:r w:rsidRPr="00C65014">
        <w:rPr>
          <w:spacing w:val="1"/>
          <w:szCs w:val="24"/>
        </w:rPr>
        <w:t xml:space="preserve">о проведении </w:t>
      </w:r>
      <w:r w:rsidR="00F34DA7" w:rsidRPr="00C65014">
        <w:rPr>
          <w:spacing w:val="1"/>
          <w:szCs w:val="24"/>
        </w:rPr>
        <w:t xml:space="preserve">электронного аукциона </w:t>
      </w:r>
      <w:r w:rsidRPr="00C65014">
        <w:rPr>
          <w:spacing w:val="1"/>
          <w:szCs w:val="24"/>
        </w:rPr>
        <w:t xml:space="preserve">на право заключения </w:t>
      </w:r>
    </w:p>
    <w:p w:rsidR="00056565" w:rsidRPr="00C65014" w:rsidRDefault="00056565" w:rsidP="00997DD1">
      <w:pPr>
        <w:pStyle w:val="a9"/>
        <w:jc w:val="center"/>
        <w:rPr>
          <w:spacing w:val="1"/>
          <w:szCs w:val="24"/>
        </w:rPr>
      </w:pPr>
      <w:r w:rsidRPr="00C65014">
        <w:rPr>
          <w:spacing w:val="1"/>
          <w:szCs w:val="24"/>
        </w:rPr>
        <w:t>договоров аренды земельных участков</w:t>
      </w:r>
    </w:p>
    <w:p w:rsidR="00F34DA7" w:rsidRPr="00C65014" w:rsidRDefault="00F34DA7" w:rsidP="00997DD1">
      <w:pPr>
        <w:pStyle w:val="a9"/>
        <w:jc w:val="center"/>
        <w:rPr>
          <w:spacing w:val="1"/>
          <w:szCs w:val="24"/>
        </w:rPr>
      </w:pPr>
    </w:p>
    <w:p w:rsidR="004B2695" w:rsidRPr="00C65014" w:rsidRDefault="004B2695" w:rsidP="00997DD1">
      <w:pPr>
        <w:autoSpaceDE w:val="0"/>
        <w:autoSpaceDN w:val="0"/>
        <w:adjustRightInd w:val="0"/>
        <w:ind w:firstLine="709"/>
        <w:jc w:val="both"/>
        <w:rPr>
          <w:spacing w:val="1"/>
        </w:rPr>
      </w:pPr>
      <w:r w:rsidRPr="00C65014">
        <w:rPr>
          <w:spacing w:val="1"/>
        </w:rPr>
        <w:t xml:space="preserve">Администрация города Норильска объявляет о проведении </w:t>
      </w:r>
      <w:r w:rsidR="00B65013" w:rsidRPr="00C65014">
        <w:rPr>
          <w:spacing w:val="1"/>
        </w:rPr>
        <w:t xml:space="preserve">электронного </w:t>
      </w:r>
      <w:r w:rsidRPr="00C65014">
        <w:rPr>
          <w:spacing w:val="1"/>
        </w:rPr>
        <w:t>аукциона на право заключения договоров аренды земельных участков</w:t>
      </w:r>
      <w:r w:rsidR="00DF1089" w:rsidRPr="00C65014">
        <w:rPr>
          <w:spacing w:val="1"/>
        </w:rPr>
        <w:t xml:space="preserve"> (далее –</w:t>
      </w:r>
      <w:r w:rsidR="00B97C9D" w:rsidRPr="00C65014">
        <w:rPr>
          <w:spacing w:val="1"/>
        </w:rPr>
        <w:t xml:space="preserve"> </w:t>
      </w:r>
      <w:r w:rsidR="00DF1089" w:rsidRPr="00C65014">
        <w:rPr>
          <w:spacing w:val="1"/>
        </w:rPr>
        <w:t>аукцион)</w:t>
      </w:r>
      <w:r w:rsidRPr="00C65014">
        <w:rPr>
          <w:spacing w:val="1"/>
        </w:rPr>
        <w:t xml:space="preserve">. </w:t>
      </w:r>
      <w:r w:rsidR="00B97C9D" w:rsidRPr="00C65014">
        <w:rPr>
          <w:spacing w:val="1"/>
        </w:rPr>
        <w:t>А</w:t>
      </w:r>
      <w:r w:rsidRPr="00C65014">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C65014" w:rsidRDefault="004B2695" w:rsidP="00997DD1">
      <w:pPr>
        <w:widowControl w:val="0"/>
        <w:autoSpaceDE w:val="0"/>
        <w:autoSpaceDN w:val="0"/>
        <w:adjustRightInd w:val="0"/>
        <w:ind w:firstLine="709"/>
        <w:jc w:val="both"/>
        <w:rPr>
          <w:spacing w:val="1"/>
        </w:rPr>
      </w:pPr>
      <w:r w:rsidRPr="00C65014">
        <w:rPr>
          <w:b/>
          <w:spacing w:val="1"/>
        </w:rPr>
        <w:t>Наименование органа местного самоуправления, принявшего решение</w:t>
      </w:r>
      <w:r w:rsidR="00732137" w:rsidRPr="00C65014">
        <w:rPr>
          <w:b/>
          <w:spacing w:val="1"/>
        </w:rPr>
        <w:br/>
      </w:r>
      <w:r w:rsidRPr="00C65014">
        <w:rPr>
          <w:b/>
          <w:spacing w:val="1"/>
        </w:rPr>
        <w:t xml:space="preserve">о проведении аукциона: </w:t>
      </w:r>
      <w:r w:rsidRPr="00C65014">
        <w:rPr>
          <w:spacing w:val="1"/>
        </w:rPr>
        <w:t>Администрация города Норильска.</w:t>
      </w:r>
    </w:p>
    <w:p w:rsidR="009831AB" w:rsidRPr="00C65014" w:rsidRDefault="00475810" w:rsidP="00873F89">
      <w:pPr>
        <w:widowControl w:val="0"/>
        <w:autoSpaceDE w:val="0"/>
        <w:autoSpaceDN w:val="0"/>
        <w:adjustRightInd w:val="0"/>
        <w:ind w:firstLine="709"/>
        <w:jc w:val="both"/>
        <w:rPr>
          <w:spacing w:val="1"/>
        </w:rPr>
      </w:pPr>
      <w:r w:rsidRPr="00C65014">
        <w:rPr>
          <w:b/>
          <w:spacing w:val="1"/>
        </w:rPr>
        <w:t>Реквизиты решения о проведении аукциона:</w:t>
      </w:r>
      <w:r w:rsidRPr="00C65014">
        <w:rPr>
          <w:spacing w:val="1"/>
        </w:rPr>
        <w:t xml:space="preserve"> распоряжения Администрации города Норильска </w:t>
      </w:r>
      <w:r w:rsidR="00297D5C" w:rsidRPr="00C65014">
        <w:rPr>
          <w:spacing w:val="1"/>
        </w:rPr>
        <w:t>«</w:t>
      </w:r>
      <w:r w:rsidRPr="00C65014">
        <w:rPr>
          <w:spacing w:val="1"/>
        </w:rPr>
        <w:t>О проведении аукциона</w:t>
      </w:r>
      <w:r w:rsidR="00297D5C" w:rsidRPr="00C65014">
        <w:rPr>
          <w:spacing w:val="1"/>
        </w:rPr>
        <w:t>»</w:t>
      </w:r>
      <w:r w:rsidR="006E1F7A" w:rsidRPr="00C65014">
        <w:rPr>
          <w:spacing w:val="1"/>
        </w:rPr>
        <w:t xml:space="preserve"> </w:t>
      </w:r>
      <w:r w:rsidR="000E40FB" w:rsidRPr="00C65014">
        <w:rPr>
          <w:spacing w:val="1"/>
        </w:rPr>
        <w:t>от 26.12.2024 №№ 8346, 8347, 8348, 8349, 8350, 8351, 8352, 8353, 8354, 8355, 8356, 8357, 8358, 8359, 8360, 8361; от 28.12.2024 № 8426; от 19.02.2025 № 871; от 20.08.2025 № 3870; от 28.08.2025 № 4014; от 08.09.2025 №№ 4128, 4129, 4130</w:t>
      </w:r>
      <w:r w:rsidR="000F1559" w:rsidRPr="00C65014">
        <w:rPr>
          <w:spacing w:val="1"/>
        </w:rPr>
        <w:t>.</w:t>
      </w:r>
    </w:p>
    <w:p w:rsidR="00CF6BA3" w:rsidRPr="00C65014" w:rsidRDefault="004B2695" w:rsidP="00997DD1">
      <w:pPr>
        <w:widowControl w:val="0"/>
        <w:autoSpaceDE w:val="0"/>
        <w:autoSpaceDN w:val="0"/>
        <w:adjustRightInd w:val="0"/>
        <w:ind w:firstLine="709"/>
        <w:jc w:val="both"/>
      </w:pPr>
      <w:r w:rsidRPr="00C65014">
        <w:rPr>
          <w:b/>
          <w:spacing w:val="1"/>
        </w:rPr>
        <w:t xml:space="preserve">Наименование организатора аукциона: </w:t>
      </w:r>
      <w:r w:rsidRPr="00C65014">
        <w:rPr>
          <w:spacing w:val="1"/>
        </w:rPr>
        <w:t>Управление имущества Администрации города Норильска (</w:t>
      </w:r>
      <w:r w:rsidR="005156F0" w:rsidRPr="00C65014">
        <w:rPr>
          <w:spacing w:val="1"/>
        </w:rPr>
        <w:t xml:space="preserve">далее – организатор </w:t>
      </w:r>
      <w:r w:rsidR="000811F9" w:rsidRPr="00C65014">
        <w:rPr>
          <w:spacing w:val="1"/>
        </w:rPr>
        <w:t>аукциона</w:t>
      </w:r>
      <w:r w:rsidR="005156F0" w:rsidRPr="00C65014">
        <w:rPr>
          <w:spacing w:val="1"/>
        </w:rPr>
        <w:t xml:space="preserve"> и/или уполномоченный орган</w:t>
      </w:r>
      <w:r w:rsidRPr="00C65014">
        <w:rPr>
          <w:spacing w:val="1"/>
        </w:rPr>
        <w:t>). Место нахождения, почтовый адрес, те</w:t>
      </w:r>
      <w:r w:rsidR="00EF24CB" w:rsidRPr="00C65014">
        <w:rPr>
          <w:spacing w:val="1"/>
        </w:rPr>
        <w:t>лефон, адрес электронной почты о</w:t>
      </w:r>
      <w:r w:rsidRPr="00C65014">
        <w:rPr>
          <w:spacing w:val="1"/>
        </w:rPr>
        <w:t>рганизатора аукци</w:t>
      </w:r>
      <w:r w:rsidR="00E72247" w:rsidRPr="00C65014">
        <w:rPr>
          <w:spacing w:val="1"/>
        </w:rPr>
        <w:t xml:space="preserve">она: 663302, Красноярский край, </w:t>
      </w:r>
      <w:r w:rsidR="002E3559" w:rsidRPr="00C65014">
        <w:rPr>
          <w:spacing w:val="1"/>
        </w:rPr>
        <w:t xml:space="preserve">город </w:t>
      </w:r>
      <w:r w:rsidRPr="00C65014">
        <w:rPr>
          <w:spacing w:val="1"/>
        </w:rPr>
        <w:t>Норильск, район Центральный</w:t>
      </w:r>
      <w:r w:rsidR="00EF24CB" w:rsidRPr="00C65014">
        <w:rPr>
          <w:spacing w:val="1"/>
        </w:rPr>
        <w:t>,</w:t>
      </w:r>
      <w:r w:rsidRPr="00C65014">
        <w:rPr>
          <w:spacing w:val="1"/>
        </w:rPr>
        <w:t xml:space="preserve"> </w:t>
      </w:r>
      <w:r w:rsidR="00EF24CB" w:rsidRPr="00C65014">
        <w:rPr>
          <w:spacing w:val="1"/>
        </w:rPr>
        <w:t xml:space="preserve">Ленинский </w:t>
      </w:r>
      <w:r w:rsidRPr="00C65014">
        <w:rPr>
          <w:spacing w:val="1"/>
        </w:rPr>
        <w:t>пр.</w:t>
      </w:r>
      <w:r w:rsidR="00EF24CB" w:rsidRPr="00C65014">
        <w:rPr>
          <w:spacing w:val="1"/>
        </w:rPr>
        <w:t>,</w:t>
      </w:r>
      <w:r w:rsidR="00421E7A" w:rsidRPr="00C65014">
        <w:rPr>
          <w:spacing w:val="1"/>
        </w:rPr>
        <w:t xml:space="preserve"> 23А, </w:t>
      </w:r>
      <w:r w:rsidR="00896876" w:rsidRPr="00C65014">
        <w:t>(3919) 43-71-80,</w:t>
      </w:r>
      <w:r w:rsidR="006E44EB" w:rsidRPr="00C65014">
        <w:t xml:space="preserve"> </w:t>
      </w:r>
      <w:r w:rsidRPr="00C65014">
        <w:t>e-</w:t>
      </w:r>
      <w:proofErr w:type="spellStart"/>
      <w:r w:rsidRPr="00C65014">
        <w:t>mail</w:t>
      </w:r>
      <w:proofErr w:type="spellEnd"/>
      <w:r w:rsidRPr="00C65014">
        <w:t xml:space="preserve">: </w:t>
      </w:r>
      <w:proofErr w:type="spellStart"/>
      <w:r w:rsidR="00C43AC4" w:rsidRPr="00C65014">
        <w:t>imushestvo</w:t>
      </w:r>
      <w:proofErr w:type="spellEnd"/>
      <w:r w:rsidR="00C43AC4" w:rsidRPr="00C65014">
        <w:t>@</w:t>
      </w:r>
      <w:r w:rsidR="00C43AC4" w:rsidRPr="00C65014">
        <w:rPr>
          <w:lang w:val="en-US"/>
        </w:rPr>
        <w:t>n</w:t>
      </w:r>
      <w:r w:rsidR="00C43AC4" w:rsidRPr="00C65014">
        <w:t>orilsk-city.ru</w:t>
      </w:r>
      <w:r w:rsidRPr="00C65014">
        <w:t>.</w:t>
      </w:r>
    </w:p>
    <w:p w:rsidR="00E3560A" w:rsidRPr="00C65014" w:rsidRDefault="00B97C9D" w:rsidP="00997DD1">
      <w:pPr>
        <w:autoSpaceDE w:val="0"/>
        <w:autoSpaceDN w:val="0"/>
        <w:adjustRightInd w:val="0"/>
        <w:ind w:firstLine="709"/>
        <w:jc w:val="both"/>
      </w:pPr>
      <w:r w:rsidRPr="00C65014">
        <w:rPr>
          <w:b/>
        </w:rPr>
        <w:t>А</w:t>
      </w:r>
      <w:r w:rsidR="00EA7D15" w:rsidRPr="00C65014">
        <w:rPr>
          <w:b/>
        </w:rPr>
        <w:t>укцион</w:t>
      </w:r>
      <w:r w:rsidR="00EA7D15" w:rsidRPr="00C65014">
        <w:t xml:space="preserve"> проводится на электронной площадке</w:t>
      </w:r>
      <w:r w:rsidR="003A75C0" w:rsidRPr="00C65014">
        <w:t xml:space="preserve"> </w:t>
      </w:r>
      <w:r w:rsidR="00297D5C" w:rsidRPr="00C65014">
        <w:t>«</w:t>
      </w:r>
      <w:hyperlink r:id="rId8" w:tgtFrame="_blank" w:history="1">
        <w:r w:rsidR="003A75C0" w:rsidRPr="00C65014">
          <w:rPr>
            <w:rStyle w:val="a8"/>
            <w:bCs/>
            <w:color w:val="auto"/>
            <w:u w:val="none"/>
            <w:shd w:val="clear" w:color="auto" w:fill="FFFFFF"/>
          </w:rPr>
          <w:t>Фабрикант</w:t>
        </w:r>
      </w:hyperlink>
      <w:r w:rsidR="00297D5C" w:rsidRPr="00C65014">
        <w:rPr>
          <w:rStyle w:val="a8"/>
          <w:bCs/>
          <w:color w:val="auto"/>
          <w:u w:val="none"/>
          <w:shd w:val="clear" w:color="auto" w:fill="FFFFFF"/>
        </w:rPr>
        <w:t>»</w:t>
      </w:r>
      <w:r w:rsidR="00AA7DB6" w:rsidRPr="00C65014">
        <w:rPr>
          <w:rStyle w:val="a8"/>
          <w:bCs/>
          <w:color w:val="auto"/>
          <w:u w:val="none"/>
          <w:shd w:val="clear" w:color="auto" w:fill="FFFFFF"/>
        </w:rPr>
        <w:t xml:space="preserve"> </w:t>
      </w:r>
      <w:r w:rsidR="004215FF" w:rsidRPr="00C65014">
        <w:t>е</w:t>
      </w:r>
      <w:r w:rsidR="00EA7D15" w:rsidRPr="00C65014">
        <w:t>е оператором</w:t>
      </w:r>
      <w:r w:rsidR="00E3560A" w:rsidRPr="00C65014">
        <w:t xml:space="preserve"> </w:t>
      </w:r>
      <w:r w:rsidR="00A43920" w:rsidRPr="00C65014">
        <w:t xml:space="preserve">- </w:t>
      </w:r>
      <w:r w:rsidR="00A8169A" w:rsidRPr="00C65014">
        <w:br/>
      </w:r>
      <w:r w:rsidR="00A43920" w:rsidRPr="00C65014">
        <w:t xml:space="preserve">АО </w:t>
      </w:r>
      <w:r w:rsidR="00297D5C" w:rsidRPr="00C65014">
        <w:t>«</w:t>
      </w:r>
      <w:r w:rsidR="00A43920" w:rsidRPr="00C65014">
        <w:t>Электронные торговые системы</w:t>
      </w:r>
      <w:r w:rsidR="00297D5C" w:rsidRPr="00C65014">
        <w:t>»</w:t>
      </w:r>
      <w:r w:rsidR="00A43920" w:rsidRPr="00C65014">
        <w:t xml:space="preserve"> </w:t>
      </w:r>
      <w:r w:rsidR="00D97844" w:rsidRPr="00C65014">
        <w:t>в информационно-</w:t>
      </w:r>
      <w:r w:rsidR="00E3560A" w:rsidRPr="00C65014">
        <w:t xml:space="preserve">телекоммуникационной сети </w:t>
      </w:r>
      <w:r w:rsidR="00297D5C" w:rsidRPr="00C65014">
        <w:t>«</w:t>
      </w:r>
      <w:r w:rsidR="00A43920" w:rsidRPr="00C65014">
        <w:t>Интернет</w:t>
      </w:r>
      <w:r w:rsidR="00297D5C" w:rsidRPr="00C65014">
        <w:t>»</w:t>
      </w:r>
      <w:r w:rsidR="00E3560A" w:rsidRPr="00C65014">
        <w:t xml:space="preserve"> по адресу: </w:t>
      </w:r>
      <w:hyperlink r:id="rId9" w:history="1">
        <w:r w:rsidR="00B35EBE" w:rsidRPr="00C65014">
          <w:rPr>
            <w:rStyle w:val="a8"/>
            <w:color w:val="auto"/>
          </w:rPr>
          <w:t>https://www.fabrikant.ru/</w:t>
        </w:r>
      </w:hyperlink>
      <w:r w:rsidR="00B35EBE" w:rsidRPr="00C65014">
        <w:t>.</w:t>
      </w:r>
    </w:p>
    <w:p w:rsidR="00B35EBE" w:rsidRPr="00C65014" w:rsidRDefault="00B35EBE" w:rsidP="00997DD1">
      <w:pPr>
        <w:autoSpaceDE w:val="0"/>
        <w:autoSpaceDN w:val="0"/>
        <w:adjustRightInd w:val="0"/>
        <w:ind w:firstLine="709"/>
        <w:jc w:val="both"/>
      </w:pPr>
      <w:r w:rsidRPr="00C65014">
        <w:rPr>
          <w:b/>
        </w:rPr>
        <w:t>Оператор электронной площадки:</w:t>
      </w:r>
      <w:r w:rsidRPr="00C65014">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297D5C" w:rsidRPr="00C65014">
        <w:t>«</w:t>
      </w:r>
      <w:r w:rsidRPr="00C65014">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297D5C" w:rsidRPr="00C65014">
        <w:t>»</w:t>
      </w:r>
      <w:r w:rsidRPr="00C65014">
        <w:t xml:space="preserve">. Наименование: АО </w:t>
      </w:r>
      <w:r w:rsidR="00297D5C" w:rsidRPr="00C65014">
        <w:t>«</w:t>
      </w:r>
      <w:r w:rsidRPr="00C65014">
        <w:t>Электронные торговые системы</w:t>
      </w:r>
      <w:r w:rsidR="00297D5C" w:rsidRPr="00C65014">
        <w:t>»</w:t>
      </w:r>
      <w:r w:rsidRPr="00C65014">
        <w:t xml:space="preserve">. Место нахождения: 123112, Москва, Тестовская улица, 10, </w:t>
      </w:r>
      <w:r w:rsidR="00297D5C" w:rsidRPr="00C65014">
        <w:t>«</w:t>
      </w:r>
      <w:r w:rsidRPr="00C65014">
        <w:t>Москва Сити</w:t>
      </w:r>
      <w:r w:rsidR="00297D5C" w:rsidRPr="00C65014">
        <w:t>»</w:t>
      </w:r>
      <w:r w:rsidRPr="00C65014">
        <w:t>, 1 подъезд, 18 этаж. Адрес сайта: https://www.fabrikant.ru/. Телефон: +7 495 146 82 92.</w:t>
      </w:r>
    </w:p>
    <w:p w:rsidR="004B2695" w:rsidRPr="00C65014" w:rsidRDefault="004B2695" w:rsidP="00997DD1">
      <w:pPr>
        <w:ind w:firstLine="709"/>
        <w:jc w:val="both"/>
        <w:rPr>
          <w:spacing w:val="1"/>
        </w:rPr>
      </w:pPr>
      <w:r w:rsidRPr="00C65014">
        <w:rPr>
          <w:b/>
          <w:spacing w:val="1"/>
        </w:rPr>
        <w:t xml:space="preserve">Предмет аукциона: </w:t>
      </w:r>
      <w:r w:rsidRPr="00C65014">
        <w:rPr>
          <w:spacing w:val="1"/>
        </w:rPr>
        <w:t>Право на заключение договоров аренды земельных участков:</w:t>
      </w:r>
    </w:p>
    <w:p w:rsidR="00433FBD" w:rsidRPr="00C65014" w:rsidRDefault="00433FBD" w:rsidP="00433FBD">
      <w:pPr>
        <w:ind w:firstLine="709"/>
        <w:jc w:val="both"/>
      </w:pPr>
      <w:r w:rsidRPr="00C65014">
        <w:rPr>
          <w:b/>
        </w:rPr>
        <w:t xml:space="preserve">Лот № 1: </w:t>
      </w:r>
      <w:r w:rsidRPr="00C65014">
        <w:t xml:space="preserve">Земельный участок с кадастровым номером 24:55:0403002:3982,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28, для размещения гаража.</w:t>
      </w:r>
    </w:p>
    <w:p w:rsidR="00433FBD" w:rsidRPr="00C65014" w:rsidRDefault="00433FBD" w:rsidP="00433FBD">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w:t>
      </w:r>
      <w:r w:rsidRPr="00C65014">
        <w:lastRenderedPageBreak/>
        <w:t xml:space="preserve">недвижимости от 10.10.2025г. № КУВИ-001/2025-189089502 в пределах земельного участка отсутствуют объекты недвижимости. </w:t>
      </w:r>
    </w:p>
    <w:p w:rsidR="00433FBD" w:rsidRPr="00C65014" w:rsidRDefault="00433FBD" w:rsidP="00433FBD">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433FBD" w:rsidRPr="00C65014" w:rsidRDefault="00433FBD" w:rsidP="00433FBD">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3FBD" w:rsidRPr="00C65014" w:rsidRDefault="00433FBD" w:rsidP="00433FBD">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FB596C">
      <w:pPr>
        <w:ind w:firstLine="708"/>
        <w:jc w:val="both"/>
      </w:pPr>
      <w:r w:rsidRPr="001C1959">
        <w:t xml:space="preserve">Согласно градостроительному плану земельного участка от </w:t>
      </w:r>
      <w:r w:rsidR="00FB596C">
        <w:t>12.12</w:t>
      </w:r>
      <w:r w:rsidRPr="001C1959">
        <w:t>.2025 № РФ - 24 - 2 - 12 - 0 - 00 - 2025 - 0</w:t>
      </w:r>
      <w:r>
        <w:t>4</w:t>
      </w:r>
      <w:r w:rsidR="00FB596C">
        <w:t>21</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B596C">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0B2086" w:rsidRDefault="000B2086" w:rsidP="000B2086">
      <w:pPr>
        <w:ind w:firstLine="708"/>
        <w:jc w:val="both"/>
      </w:pPr>
      <w:r>
        <w:t>Газоснабжение: отсутствует.</w:t>
      </w:r>
    </w:p>
    <w:p w:rsidR="00433FBD" w:rsidRPr="00C65014" w:rsidRDefault="00433FBD"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EA56B8" w:rsidRPr="00C65014" w:rsidRDefault="00EA56B8" w:rsidP="00EA56B8">
      <w:pPr>
        <w:ind w:firstLine="709"/>
        <w:jc w:val="both"/>
      </w:pPr>
      <w:r w:rsidRPr="00C65014">
        <w:rPr>
          <w:b/>
        </w:rPr>
        <w:t xml:space="preserve">Лот № 2: </w:t>
      </w:r>
      <w:r w:rsidRPr="00C65014">
        <w:t xml:space="preserve">Земельный участок с кадастровым номером 24:55:0401003:1579, площадью </w:t>
      </w:r>
      <w:r w:rsidRPr="00C65014">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78, для строительства гаража.</w:t>
      </w:r>
    </w:p>
    <w:p w:rsidR="00EA56B8" w:rsidRPr="00C65014" w:rsidRDefault="00EA56B8" w:rsidP="00EA56B8">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населенных пунктов,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w:t>
      </w:r>
      <w:r w:rsidRPr="00C65014">
        <w:rPr>
          <w:spacing w:val="1"/>
        </w:rPr>
        <w:lastRenderedPageBreak/>
        <w:t xml:space="preserve">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КУВИ-001/2025-189089497 в пределах земельного участка отсутствуют объекты недвижимости. </w:t>
      </w:r>
    </w:p>
    <w:p w:rsidR="00EA56B8" w:rsidRPr="00C65014" w:rsidRDefault="00EA56B8" w:rsidP="00EA56B8">
      <w:pPr>
        <w:ind w:firstLine="719"/>
        <w:jc w:val="both"/>
      </w:pPr>
      <w:r w:rsidRPr="00C65014">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297D5C" w:rsidRPr="00C65014">
        <w:t>«</w:t>
      </w:r>
      <w:r w:rsidRPr="00C65014">
        <w:t>Об утверждении границ второго и третьего поясов зоны санитарной охраны водозабора № 2 на реке Норильской</w:t>
      </w:r>
      <w:r w:rsidR="00297D5C" w:rsidRPr="00C65014">
        <w:t>»</w:t>
      </w:r>
      <w:r w:rsidRPr="00C65014">
        <w:t xml:space="preserve">, в связи с чем имеет ограничения в использовании, установленные Санитарными правилами и нормами </w:t>
      </w:r>
      <w:r w:rsidR="00297D5C" w:rsidRPr="00C65014">
        <w:t>«</w:t>
      </w:r>
      <w:r w:rsidRPr="00C65014">
        <w:t>Зоны санитарной охраны источников водоснабжения и водопроводов питьевого назначения. СанПиН 2.1.4.1110-02</w:t>
      </w:r>
      <w:r w:rsidR="00297D5C" w:rsidRPr="00C65014">
        <w:t>»</w:t>
      </w:r>
      <w:r w:rsidRPr="00C65014">
        <w:t>, утвержденными Постановлением Главного государственного санитарного врача РФ от 14.03.2002 № 10.</w:t>
      </w:r>
    </w:p>
    <w:p w:rsidR="00EA56B8" w:rsidRPr="00C65014" w:rsidRDefault="00EA56B8" w:rsidP="00EA56B8">
      <w:pPr>
        <w:ind w:firstLine="709"/>
        <w:jc w:val="both"/>
      </w:pPr>
      <w:r w:rsidRPr="00C65014">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65014">
        <w:t>донноуглубительные</w:t>
      </w:r>
      <w:proofErr w:type="spellEnd"/>
      <w:r w:rsidRPr="00C6501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65014">
        <w:t>эвтрофикацией</w:t>
      </w:r>
      <w:proofErr w:type="spellEnd"/>
      <w:r w:rsidRPr="00C6501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65014">
        <w:t>подсланевых</w:t>
      </w:r>
      <w:proofErr w:type="spellEnd"/>
      <w:r w:rsidRPr="00C6501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65014">
        <w:t>промстоков</w:t>
      </w:r>
      <w:proofErr w:type="spellEnd"/>
      <w:r w:rsidRPr="00C65014">
        <w:t xml:space="preserve">, </w:t>
      </w:r>
      <w:proofErr w:type="spellStart"/>
      <w:r w:rsidRPr="00C65014">
        <w:t>шламохранилищ</w:t>
      </w:r>
      <w:proofErr w:type="spellEnd"/>
      <w:r w:rsidRPr="00C6501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A56B8" w:rsidRPr="00C65014" w:rsidRDefault="00EA56B8" w:rsidP="00EA56B8">
      <w:pPr>
        <w:ind w:firstLine="709"/>
        <w:jc w:val="both"/>
        <w:rPr>
          <w:spacing w:val="1"/>
        </w:rPr>
      </w:pPr>
      <w:r w:rsidRPr="00C65014">
        <w:rPr>
          <w:spacing w:val="1"/>
        </w:rPr>
        <w:lastRenderedPageBreak/>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EA56B8" w:rsidRPr="00C65014" w:rsidRDefault="00EA56B8" w:rsidP="00EA56B8">
      <w:pPr>
        <w:ind w:firstLine="709"/>
        <w:jc w:val="both"/>
        <w:rPr>
          <w:spacing w:val="1"/>
        </w:rPr>
      </w:pPr>
      <w:r w:rsidRPr="00C65014">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A56B8" w:rsidRPr="00C65014" w:rsidRDefault="00EA56B8" w:rsidP="00EA56B8">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0B2086">
      <w:pPr>
        <w:ind w:firstLine="708"/>
        <w:jc w:val="both"/>
      </w:pPr>
      <w:r w:rsidRPr="001C1959">
        <w:t xml:space="preserve">Согласно градостроительному плану земельного участка от </w:t>
      </w:r>
      <w:r w:rsidR="00ED2EDC">
        <w:t>12.12.</w:t>
      </w:r>
      <w:r w:rsidRPr="001C1959">
        <w:t>2025 № РФ - 24 - 2 - 12 - 0 - 00 - 2025 - 0</w:t>
      </w:r>
      <w:r w:rsidR="00ED2EDC">
        <w:t>410</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D7D90" w:rsidRPr="00AD7D90">
        <w:t>АО «НТЭК»; Теплоснабжение: отсутствует; Водоснабжение: отсутствует; Водоотведение: отсутствует</w:t>
      </w:r>
      <w:r>
        <w:t xml:space="preserve"> </w:t>
      </w:r>
    </w:p>
    <w:p w:rsidR="000B2086" w:rsidRDefault="000B2086" w:rsidP="000B2086">
      <w:pPr>
        <w:ind w:firstLine="708"/>
        <w:jc w:val="both"/>
      </w:pPr>
      <w:r>
        <w:t>Газоснабжение: отсутствует.</w:t>
      </w:r>
    </w:p>
    <w:p w:rsidR="00EA56B8" w:rsidRPr="00C65014" w:rsidRDefault="00EA56B8" w:rsidP="00EA56B8">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EA56B8" w:rsidRPr="00C65014" w:rsidRDefault="00EA56B8" w:rsidP="00EA56B8">
      <w:pPr>
        <w:ind w:firstLine="709"/>
        <w:jc w:val="both"/>
      </w:pPr>
      <w:r w:rsidRPr="00C65014">
        <w:rPr>
          <w:b/>
        </w:rPr>
        <w:t xml:space="preserve">Лот № 3: </w:t>
      </w:r>
      <w:r w:rsidRPr="00C65014">
        <w:t xml:space="preserve">Земельный участок с кадастровым номером 24:55:0403002:3986,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29, для размещения гаража.</w:t>
      </w:r>
    </w:p>
    <w:p w:rsidR="00EA56B8" w:rsidRPr="00C65014" w:rsidRDefault="00EA56B8" w:rsidP="00EA56B8">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w:t>
      </w:r>
      <w:r w:rsidRPr="00C65014">
        <w:lastRenderedPageBreak/>
        <w:t>недвижимости от 10.10.2025г. № КУВИ-001/2025-189089504 в пределах земельного участка от</w:t>
      </w:r>
      <w:r w:rsidR="008F300C">
        <w:t>сутствуют объекты недвижимости.</w:t>
      </w:r>
    </w:p>
    <w:p w:rsidR="00EA56B8" w:rsidRPr="00C65014" w:rsidRDefault="00EA56B8" w:rsidP="00EA56B8">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EA56B8" w:rsidRPr="00C65014" w:rsidRDefault="00EA56B8" w:rsidP="00EA56B8">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A56B8" w:rsidRPr="00C65014" w:rsidRDefault="00EA56B8" w:rsidP="00EA56B8">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8B282E">
      <w:pPr>
        <w:ind w:firstLine="708"/>
        <w:jc w:val="both"/>
      </w:pPr>
      <w:r w:rsidRPr="001C1959">
        <w:t xml:space="preserve">Согласно градостроительному плану земельного участка от </w:t>
      </w:r>
      <w:r w:rsidR="00067DFF">
        <w:t>12.12</w:t>
      </w:r>
      <w:r w:rsidRPr="001C1959">
        <w:t>.2025 № РФ - 24 - 2 - 12 - 0 - 00 - 2025 - 0</w:t>
      </w:r>
      <w:r>
        <w:t>4</w:t>
      </w:r>
      <w:r w:rsidR="00067DFF">
        <w:t>20</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B282E">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EA56B8" w:rsidRPr="00C65014" w:rsidRDefault="00EA56B8"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A82D4C" w:rsidRPr="00C65014" w:rsidRDefault="00A82D4C" w:rsidP="00A82D4C">
      <w:pPr>
        <w:ind w:firstLine="709"/>
        <w:jc w:val="both"/>
      </w:pPr>
      <w:r w:rsidRPr="00C65014">
        <w:rPr>
          <w:b/>
        </w:rPr>
        <w:t xml:space="preserve">Лот № 4: </w:t>
      </w:r>
      <w:r w:rsidRPr="00C65014">
        <w:t xml:space="preserve">Земельный участок с кадастровым номером 24:55:0201004:4112, площадью </w:t>
      </w:r>
      <w:r w:rsidRPr="00C65014">
        <w:br/>
      </w:r>
      <w:r w:rsidR="004E24BA" w:rsidRPr="00C65014">
        <w:t xml:space="preserve">75 </w:t>
      </w:r>
      <w:r w:rsidRPr="00C65014">
        <w:t>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16, для размещения гаража.</w:t>
      </w:r>
    </w:p>
    <w:p w:rsidR="008C303C" w:rsidRDefault="00A82D4C" w:rsidP="00A82D4C">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C65014">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КУВИ-001/2025-189089506 в пределах земельного участка отсутствуют объекты недвижимости. </w:t>
      </w:r>
    </w:p>
    <w:p w:rsidR="00A82D4C" w:rsidRPr="00C65014" w:rsidRDefault="00A82D4C" w:rsidP="00A82D4C">
      <w:pPr>
        <w:ind w:firstLine="709"/>
        <w:jc w:val="both"/>
        <w:rPr>
          <w:spacing w:val="1"/>
        </w:rPr>
      </w:pPr>
      <w:r w:rsidRPr="00C6501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A82D4C" w:rsidRPr="00C65014" w:rsidRDefault="00A82D4C" w:rsidP="00A82D4C">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82D4C" w:rsidRPr="00C65014" w:rsidRDefault="00A82D4C" w:rsidP="00A82D4C">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8C303C">
      <w:pPr>
        <w:ind w:firstLine="708"/>
        <w:jc w:val="both"/>
      </w:pPr>
      <w:r w:rsidRPr="001C1959">
        <w:t xml:space="preserve">Согласно градостроительному плану земельного участка от </w:t>
      </w:r>
      <w:r w:rsidR="008C303C">
        <w:t>12.12</w:t>
      </w:r>
      <w:r w:rsidRPr="001C1959">
        <w:t>.2025 № РФ - 24 - 2 - 12 - 0 - 00 - 2025 - 0</w:t>
      </w:r>
      <w:r>
        <w:t>4</w:t>
      </w:r>
      <w:r w:rsidR="008C303C">
        <w:t>19</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C303C">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A82D4C" w:rsidRPr="00C65014" w:rsidRDefault="00A82D4C"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3C3019" w:rsidRPr="00C65014" w:rsidRDefault="003C3019" w:rsidP="003C3019">
      <w:pPr>
        <w:ind w:firstLine="709"/>
        <w:jc w:val="both"/>
      </w:pPr>
      <w:r w:rsidRPr="00C65014">
        <w:rPr>
          <w:b/>
        </w:rPr>
        <w:t xml:space="preserve">Лот № 5: </w:t>
      </w:r>
      <w:r w:rsidRPr="00C65014">
        <w:t xml:space="preserve">Земельный участок с кадастровым номером 24:55:0201004:4111, площадью </w:t>
      </w:r>
      <w:r w:rsidRPr="00C65014">
        <w:br/>
        <w:t>64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15, для размещения гаража.</w:t>
      </w:r>
    </w:p>
    <w:p w:rsidR="00152E9F" w:rsidRDefault="003C3019" w:rsidP="003C3019">
      <w:pPr>
        <w:ind w:firstLine="709"/>
        <w:jc w:val="both"/>
      </w:pPr>
      <w:r w:rsidRPr="00C65014">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КУВИ-001/2025-189089531 в пределах земельного участка отсутствуют объекты недвижимости. </w:t>
      </w:r>
    </w:p>
    <w:p w:rsidR="003C3019" w:rsidRPr="00C65014" w:rsidRDefault="003C3019" w:rsidP="003C3019">
      <w:pPr>
        <w:ind w:firstLine="709"/>
        <w:jc w:val="both"/>
        <w:rPr>
          <w:spacing w:val="1"/>
        </w:rPr>
      </w:pPr>
      <w:r w:rsidRPr="00C6501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3C3019" w:rsidRPr="00C65014" w:rsidRDefault="003C3019" w:rsidP="003C3019">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C3019" w:rsidRPr="00C65014" w:rsidRDefault="003C3019" w:rsidP="003C3019">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932F39">
      <w:pPr>
        <w:ind w:firstLine="708"/>
        <w:jc w:val="both"/>
      </w:pPr>
      <w:r w:rsidRPr="001C1959">
        <w:t xml:space="preserve">Согласно градостроительному плану земельного участка от </w:t>
      </w:r>
      <w:r w:rsidR="00152E9F">
        <w:t>12.12</w:t>
      </w:r>
      <w:r w:rsidRPr="001C1959">
        <w:t>.2025 № РФ - 24 - 2 - 12 - 0 - 00 - 2025 - 0</w:t>
      </w:r>
      <w:r w:rsidR="00152E9F">
        <w:t>418</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32F39">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3C3019" w:rsidRPr="00C65014" w:rsidRDefault="003C3019"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4B14E5" w:rsidRPr="00C65014" w:rsidRDefault="004B14E5" w:rsidP="004B14E5">
      <w:pPr>
        <w:ind w:firstLine="709"/>
        <w:jc w:val="both"/>
      </w:pPr>
      <w:r w:rsidRPr="00C65014">
        <w:rPr>
          <w:b/>
        </w:rPr>
        <w:lastRenderedPageBreak/>
        <w:t xml:space="preserve">Лот № 6: </w:t>
      </w:r>
      <w:r w:rsidRPr="00C65014">
        <w:t xml:space="preserve">Земельный участок с кадастровым номером 24:55:0403002:3990,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31, для размещения гаража.</w:t>
      </w:r>
    </w:p>
    <w:p w:rsidR="004B14E5" w:rsidRPr="00C65014" w:rsidRDefault="004B14E5" w:rsidP="004B14E5">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КУВИ-001/2025-189089510 в пределах земельного участка отсутствуют объекты недвижимости. </w:t>
      </w:r>
    </w:p>
    <w:p w:rsidR="004B14E5" w:rsidRPr="00C65014" w:rsidRDefault="004B14E5" w:rsidP="004B14E5">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4B14E5" w:rsidRPr="00C65014" w:rsidRDefault="004B14E5" w:rsidP="004B14E5">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14E5" w:rsidRPr="00C65014" w:rsidRDefault="004B14E5" w:rsidP="004B14E5">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A25BE6">
      <w:pPr>
        <w:ind w:firstLine="708"/>
        <w:jc w:val="both"/>
      </w:pPr>
      <w:r w:rsidRPr="001C1959">
        <w:t xml:space="preserve">Согласно градостроительному плану земельного участка от </w:t>
      </w:r>
      <w:r w:rsidR="0090554D">
        <w:t>12.12</w:t>
      </w:r>
      <w:r w:rsidRPr="001C1959">
        <w:t>.2025 № РФ - 24 - 2 - 12 - 0 - 00 - 2025 - 0</w:t>
      </w:r>
      <w:r w:rsidR="0090554D">
        <w:t>416</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25BE6">
        <w:t xml:space="preserve">АО «НТЭК»; Теплоснабжение: максимальная тепловая нагрузка: – 0,15 Гкал/час; Водоснабжение: </w:t>
      </w:r>
      <w:r w:rsidR="00A25BE6">
        <w:lastRenderedPageBreak/>
        <w:t>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4B14E5" w:rsidRPr="00C65014" w:rsidRDefault="004B14E5"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4B14E5" w:rsidRPr="00C65014" w:rsidRDefault="004B14E5" w:rsidP="004B14E5">
      <w:pPr>
        <w:ind w:firstLine="709"/>
        <w:jc w:val="both"/>
      </w:pPr>
      <w:r w:rsidRPr="00C65014">
        <w:rPr>
          <w:b/>
        </w:rPr>
        <w:t xml:space="preserve">Лот № 7: </w:t>
      </w:r>
      <w:r w:rsidRPr="00C65014">
        <w:t xml:space="preserve">Земельный участок с кадастровым номером 24:55:0403002:3993,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34, для размещения гаража.</w:t>
      </w:r>
    </w:p>
    <w:p w:rsidR="004B14E5" w:rsidRPr="00C65014" w:rsidRDefault="004B14E5" w:rsidP="004B14E5">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КУВИ-001/2025-189089541 в пределах земельного участка отсутствуют объекты недвижимости. </w:t>
      </w:r>
    </w:p>
    <w:p w:rsidR="004B14E5" w:rsidRPr="00C65014" w:rsidRDefault="004B14E5" w:rsidP="004B14E5">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4B14E5" w:rsidRPr="00C65014" w:rsidRDefault="004B14E5" w:rsidP="004B14E5">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14E5" w:rsidRPr="00C65014" w:rsidRDefault="004B14E5" w:rsidP="004B14E5">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BE450E">
      <w:pPr>
        <w:ind w:firstLine="708"/>
        <w:jc w:val="both"/>
      </w:pPr>
      <w:r w:rsidRPr="001C1959">
        <w:t xml:space="preserve">Согласно градостроительному плану земельного участка от </w:t>
      </w:r>
      <w:r w:rsidR="00580862">
        <w:t>12.12</w:t>
      </w:r>
      <w:r w:rsidRPr="001C1959">
        <w:t>.2025 № РФ - 24 - 2 - 12 - 0 - 00 - 2025 - 0</w:t>
      </w:r>
      <w:r w:rsidR="00580862">
        <w:t>417</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1C1959">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E450E">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4B14E5" w:rsidRPr="00C65014" w:rsidRDefault="004B14E5"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544BEE" w:rsidRPr="00C65014" w:rsidRDefault="00544BEE" w:rsidP="00544BEE">
      <w:pPr>
        <w:ind w:firstLine="709"/>
        <w:jc w:val="both"/>
      </w:pPr>
      <w:r w:rsidRPr="00C65014">
        <w:rPr>
          <w:b/>
        </w:rPr>
        <w:t xml:space="preserve">Лот № 8: </w:t>
      </w:r>
      <w:r w:rsidRPr="00C65014">
        <w:t xml:space="preserve">Земельный участок с кадастровым номером 24:55:0403002:3994,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33, для размещения гаража.</w:t>
      </w:r>
    </w:p>
    <w:p w:rsidR="00544BEE" w:rsidRPr="00C65014" w:rsidRDefault="00544BEE" w:rsidP="00544BEE">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КУВИ-001/2025-189089518 в пределах земельного участка отсутствуют объекты недвижимости. </w:t>
      </w:r>
    </w:p>
    <w:p w:rsidR="00544BEE" w:rsidRPr="00C65014" w:rsidRDefault="00544BEE" w:rsidP="00544BEE">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544BEE" w:rsidRPr="00C65014" w:rsidRDefault="00544BEE" w:rsidP="00544BEE">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4BEE" w:rsidRPr="00C65014" w:rsidRDefault="00544BEE" w:rsidP="00544BEE">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682265">
      <w:pPr>
        <w:ind w:firstLine="708"/>
        <w:jc w:val="both"/>
      </w:pPr>
      <w:r w:rsidRPr="001C1959">
        <w:lastRenderedPageBreak/>
        <w:t xml:space="preserve">Согласно градостроительному плану земельного участка от </w:t>
      </w:r>
      <w:r w:rsidR="00991D9C">
        <w:t>15.12</w:t>
      </w:r>
      <w:r w:rsidRPr="001C1959">
        <w:t>.2025 № РФ - 24 - 2 - 12 - 0 - 00 - 2025 - 0</w:t>
      </w:r>
      <w:r w:rsidR="00991D9C">
        <w:t>422</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82265">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0B2086" w:rsidRDefault="000B2086" w:rsidP="000B2086">
      <w:pPr>
        <w:ind w:firstLine="708"/>
        <w:jc w:val="both"/>
      </w:pPr>
      <w:r>
        <w:t>Газоснабжение: отсутствует.</w:t>
      </w:r>
    </w:p>
    <w:p w:rsidR="00544BEE" w:rsidRPr="00C65014" w:rsidRDefault="00544BEE"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544BEE" w:rsidRPr="00C65014" w:rsidRDefault="00544BEE" w:rsidP="00544BEE">
      <w:pPr>
        <w:ind w:firstLine="709"/>
        <w:jc w:val="both"/>
      </w:pPr>
      <w:r w:rsidRPr="00C65014">
        <w:rPr>
          <w:b/>
        </w:rPr>
        <w:t xml:space="preserve">Лот № 9: </w:t>
      </w:r>
      <w:r w:rsidRPr="00C65014">
        <w:t xml:space="preserve">Земельный участок с кадастровым номером 24:55:0403002:3992,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36, для размещения гаража.</w:t>
      </w:r>
    </w:p>
    <w:p w:rsidR="00544BEE" w:rsidRPr="00C65014" w:rsidRDefault="00544BEE" w:rsidP="00544BEE">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КУВИ-001/2025-189089544 в пределах земельного участка от</w:t>
      </w:r>
      <w:r w:rsidR="008545C6">
        <w:t>сутствуют объекты недвижимости.</w:t>
      </w:r>
    </w:p>
    <w:p w:rsidR="00544BEE" w:rsidRPr="00C65014" w:rsidRDefault="00544BEE" w:rsidP="00544BEE">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544BEE" w:rsidRPr="00C65014" w:rsidRDefault="00544BEE" w:rsidP="00544BEE">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4BEE" w:rsidRPr="00C65014" w:rsidRDefault="00544BEE" w:rsidP="00544BEE">
      <w:pPr>
        <w:ind w:firstLine="709"/>
        <w:jc w:val="both"/>
      </w:pPr>
      <w:r w:rsidRPr="00C65014">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78587E">
      <w:pPr>
        <w:ind w:firstLine="708"/>
        <w:jc w:val="both"/>
      </w:pPr>
      <w:r w:rsidRPr="001C1959">
        <w:t xml:space="preserve">Согласно градостроительному плану земельного участка от </w:t>
      </w:r>
      <w:r w:rsidR="0083088E">
        <w:t>12.12</w:t>
      </w:r>
      <w:r w:rsidRPr="001C1959">
        <w:t>.2025 № РФ - 24 - 2 - 12 - 0 - 00 - 2025 - 0</w:t>
      </w:r>
      <w:r w:rsidR="0083088E">
        <w:t>412</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8587E">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0B2086" w:rsidRDefault="000B2086" w:rsidP="000B2086">
      <w:pPr>
        <w:ind w:firstLine="708"/>
        <w:jc w:val="both"/>
      </w:pPr>
      <w:r>
        <w:t>Газоснабжение: отсутствует.</w:t>
      </w:r>
    </w:p>
    <w:p w:rsidR="00544BEE" w:rsidRPr="00C65014" w:rsidRDefault="00544BEE"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544BEE" w:rsidRPr="00C65014" w:rsidRDefault="00544BEE" w:rsidP="00544BEE">
      <w:pPr>
        <w:ind w:firstLine="709"/>
        <w:jc w:val="both"/>
      </w:pPr>
      <w:r w:rsidRPr="00C65014">
        <w:rPr>
          <w:b/>
        </w:rPr>
        <w:t xml:space="preserve">Лот № 10: </w:t>
      </w:r>
      <w:r w:rsidRPr="00C65014">
        <w:t xml:space="preserve">Земельный участок с кадастровым номером 24:55:0403002:3991, площадью </w:t>
      </w:r>
      <w:r w:rsidRPr="00C65014">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35, для размещения гаража.</w:t>
      </w:r>
    </w:p>
    <w:p w:rsidR="00544BEE" w:rsidRPr="00C65014" w:rsidRDefault="00544BEE" w:rsidP="00544BEE">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КУВИ-001/2025-189089561 в пределах земельного участка от</w:t>
      </w:r>
      <w:r w:rsidR="005176AE">
        <w:t>сутствуют объекты недвижимости.</w:t>
      </w:r>
    </w:p>
    <w:p w:rsidR="00544BEE" w:rsidRPr="00C65014" w:rsidRDefault="00544BEE" w:rsidP="00544BEE">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544BEE" w:rsidRPr="00C65014" w:rsidRDefault="00544BEE" w:rsidP="00544BEE">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C65014">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4BEE" w:rsidRPr="00C65014" w:rsidRDefault="00544BEE" w:rsidP="00544BEE">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D40971">
      <w:pPr>
        <w:ind w:firstLine="708"/>
        <w:jc w:val="both"/>
      </w:pPr>
      <w:r w:rsidRPr="001C1959">
        <w:t xml:space="preserve">Согласно градостроительному плану земельного участка от </w:t>
      </w:r>
      <w:r w:rsidR="001E5FCA">
        <w:t>12.12</w:t>
      </w:r>
      <w:r w:rsidRPr="001C1959">
        <w:t>.2025 № РФ - 24 - 2 - 12 - 0 - 00 - 2025 - 0</w:t>
      </w:r>
      <w:r w:rsidR="001E5FCA">
        <w:t>413</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40971">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544BEE" w:rsidRPr="00C65014" w:rsidRDefault="00544BEE"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544BEE" w:rsidRPr="00C65014" w:rsidRDefault="00544BEE" w:rsidP="00544BEE">
      <w:pPr>
        <w:ind w:firstLine="709"/>
        <w:jc w:val="both"/>
      </w:pPr>
      <w:r w:rsidRPr="00C65014">
        <w:rPr>
          <w:b/>
        </w:rPr>
        <w:t xml:space="preserve">Лот № 11: </w:t>
      </w:r>
      <w:r w:rsidRPr="00C65014">
        <w:t xml:space="preserve">Земельный участок с кадастровым номером 24:55:0403002:3989,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30, для размещения гаража.</w:t>
      </w:r>
    </w:p>
    <w:p w:rsidR="00544BEE" w:rsidRPr="00C65014" w:rsidRDefault="00544BEE" w:rsidP="00544BEE">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КУВИ-001/2025-189089546 в пределах земельного участка от</w:t>
      </w:r>
      <w:r w:rsidR="00BC2764">
        <w:t>сутствуют объекты недвижимости.</w:t>
      </w:r>
    </w:p>
    <w:p w:rsidR="00544BEE" w:rsidRPr="00C65014" w:rsidRDefault="00544BEE" w:rsidP="00544BEE">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544BEE" w:rsidRPr="00C65014" w:rsidRDefault="00544BEE" w:rsidP="00544BEE">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C65014">
        <w:rPr>
          <w:spacing w:val="1"/>
        </w:rPr>
        <w:lastRenderedPageBreak/>
        <w:t>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4BEE" w:rsidRPr="00C65014" w:rsidRDefault="00544BEE" w:rsidP="00544BEE">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0256AF">
      <w:pPr>
        <w:ind w:firstLine="708"/>
        <w:jc w:val="both"/>
      </w:pPr>
      <w:r w:rsidRPr="001C1959">
        <w:t xml:space="preserve">Согласно градостроительному плану земельного участка от </w:t>
      </w:r>
      <w:r w:rsidR="00BC2764">
        <w:t>12.12</w:t>
      </w:r>
      <w:r w:rsidRPr="001C1959">
        <w:t>.2025 № РФ - 24 - 2 - 12 - 0 - 00 - 2025 - 0</w:t>
      </w:r>
      <w:r w:rsidR="00BC2764">
        <w:t>411</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256AF">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0B2086" w:rsidRDefault="000B2086" w:rsidP="000B2086">
      <w:pPr>
        <w:ind w:firstLine="708"/>
        <w:jc w:val="both"/>
      </w:pPr>
      <w:r>
        <w:t>Газоснабжение: отсутствует.</w:t>
      </w:r>
    </w:p>
    <w:p w:rsidR="00544BEE" w:rsidRPr="00C65014" w:rsidRDefault="00544BEE"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734613" w:rsidRPr="00C65014" w:rsidRDefault="00734613" w:rsidP="00734613">
      <w:pPr>
        <w:ind w:firstLine="709"/>
        <w:jc w:val="both"/>
      </w:pPr>
      <w:r w:rsidRPr="00C65014">
        <w:rPr>
          <w:b/>
        </w:rPr>
        <w:t xml:space="preserve">Лот № 12: </w:t>
      </w:r>
      <w:r w:rsidRPr="00C65014">
        <w:t xml:space="preserve">Земельный участок с кадастровым номером 24:55:0404005:1316, площадью </w:t>
      </w:r>
      <w:r w:rsidRPr="00C65014">
        <w:br/>
        <w:t xml:space="preserve">75 кв.м, расположенный по адресу: Российская Федерация, Красноярский край, городской округ город Норильск, территория рудник </w:t>
      </w:r>
      <w:r w:rsidR="00297D5C" w:rsidRPr="00C65014">
        <w:t>«</w:t>
      </w:r>
      <w:r w:rsidRPr="00C65014">
        <w:t>Ангидрит</w:t>
      </w:r>
      <w:r w:rsidR="00297D5C" w:rsidRPr="00C65014">
        <w:t>»</w:t>
      </w:r>
      <w:r w:rsidRPr="00C65014">
        <w:t xml:space="preserve">, территория </w:t>
      </w:r>
      <w:r w:rsidR="00297D5C" w:rsidRPr="00C65014">
        <w:t>«</w:t>
      </w:r>
      <w:r w:rsidRPr="00C65014">
        <w:t>Гаражно-строительный кооператив №256</w:t>
      </w:r>
      <w:r w:rsidR="00297D5C" w:rsidRPr="00C65014">
        <w:t>»</w:t>
      </w:r>
      <w:r w:rsidRPr="00C65014">
        <w:t>, №12, для строительства гаража.</w:t>
      </w:r>
    </w:p>
    <w:p w:rsidR="00734613" w:rsidRPr="00C65014" w:rsidRDefault="00734613" w:rsidP="00734613">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КУВИ-001/2025-189089542 в пределах земельного участка отсутствуют объекты недвижимости. Согласно акту осмотра от </w:t>
      </w:r>
      <w:r w:rsidR="00686702" w:rsidRPr="00C65014">
        <w:t>10.12.2024</w:t>
      </w:r>
      <w:r w:rsidRPr="00C65014">
        <w:t xml:space="preserve"> № </w:t>
      </w:r>
      <w:r w:rsidR="00686702" w:rsidRPr="00C65014">
        <w:t>658</w:t>
      </w:r>
      <w:r w:rsidRPr="00C65014">
        <w:t xml:space="preserve"> </w:t>
      </w:r>
      <w:r w:rsidR="00686702" w:rsidRPr="00C65014">
        <w:t>земельный участок свободен от объектов недвижимого имущества, на земельном участке размещены строительные материалы</w:t>
      </w:r>
      <w:r w:rsidRPr="00C65014">
        <w:t>.</w:t>
      </w:r>
    </w:p>
    <w:p w:rsidR="00734613" w:rsidRPr="00C65014" w:rsidRDefault="00734613" w:rsidP="00734613">
      <w:pPr>
        <w:ind w:firstLine="709"/>
        <w:jc w:val="both"/>
      </w:pPr>
      <w:r w:rsidRPr="00C6501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297D5C" w:rsidRPr="00C65014">
        <w:t>«</w:t>
      </w:r>
      <w:r w:rsidRPr="00C65014">
        <w:t xml:space="preserve">ГМК </w:t>
      </w:r>
      <w:r w:rsidR="00297D5C" w:rsidRPr="00C65014">
        <w:t>«</w:t>
      </w:r>
      <w:r w:rsidRPr="00C65014">
        <w:t>НОРИЛЬСКИЙ НИКЕЛЬ</w:t>
      </w:r>
      <w:r w:rsidR="00297D5C" w:rsidRPr="00C65014">
        <w:t>»</w:t>
      </w:r>
      <w:r w:rsidRPr="00C65014">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297D5C" w:rsidRPr="00C65014">
        <w:t>«</w:t>
      </w:r>
      <w:r w:rsidRPr="00C65014">
        <w:t>ТЭЦ-3. Строительство энергоблоков №7 и №8</w:t>
      </w:r>
      <w:r w:rsidR="00297D5C" w:rsidRPr="00C65014">
        <w:t>»</w:t>
      </w:r>
      <w:r w:rsidRPr="00C65014">
        <w:t xml:space="preserve"> АО </w:t>
      </w:r>
      <w:r w:rsidR="00297D5C" w:rsidRPr="00C65014">
        <w:t>«</w:t>
      </w:r>
      <w:r w:rsidRPr="00C65014">
        <w:t>НТЭК</w:t>
      </w:r>
      <w:r w:rsidR="00297D5C" w:rsidRPr="00C65014">
        <w:t>»</w:t>
      </w:r>
      <w:r w:rsidRPr="00C65014">
        <w:t>.</w:t>
      </w:r>
    </w:p>
    <w:p w:rsidR="00734613" w:rsidRPr="00C65014" w:rsidRDefault="00734613" w:rsidP="00734613">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34613" w:rsidRPr="00C65014" w:rsidRDefault="00734613" w:rsidP="00734613">
      <w:pPr>
        <w:ind w:firstLine="709"/>
        <w:jc w:val="both"/>
      </w:pPr>
      <w:r w:rsidRPr="00C65014">
        <w:t xml:space="preserve">- решения Федеральной службы по надзору в сфере защиты прав потребителей и благополучия человека от 02.05.2023 № 77-РС33 </w:t>
      </w:r>
      <w:r w:rsidR="00297D5C" w:rsidRPr="00C65014">
        <w:t>«</w:t>
      </w:r>
      <w:r w:rsidRPr="00C65014">
        <w:t xml:space="preserve">Об изменении санитарно-защитной зоны </w:t>
      </w:r>
      <w:r w:rsidRPr="00C65014">
        <w:lastRenderedPageBreak/>
        <w:t xml:space="preserve">для ПАО </w:t>
      </w:r>
      <w:r w:rsidR="00297D5C" w:rsidRPr="00C65014">
        <w:t>«</w:t>
      </w:r>
      <w:r w:rsidRPr="00C65014">
        <w:t xml:space="preserve">ГМК </w:t>
      </w:r>
      <w:r w:rsidR="00297D5C" w:rsidRPr="00C65014">
        <w:t>«</w:t>
      </w:r>
      <w:r w:rsidRPr="00C65014">
        <w:t>НОРИЛЬСКИЙ НИКЕЛЬ</w:t>
      </w:r>
      <w:r w:rsidR="00297D5C" w:rsidRPr="00C65014">
        <w:t>»</w:t>
      </w:r>
      <w:r w:rsidRPr="00C65014">
        <w:t>. ЗАПОЛЯРНЫЙ ФИЛИАЛ. Надеждинский металлургический завод имени Б.И. Колесникова. 3-й плавильный комплекс. Шифр НМЗ-3ПК</w:t>
      </w:r>
      <w:r w:rsidR="00297D5C" w:rsidRPr="00C65014">
        <w:t>»</w:t>
      </w:r>
      <w:r w:rsidRPr="00C65014">
        <w:t>;</w:t>
      </w:r>
    </w:p>
    <w:p w:rsidR="00734613" w:rsidRPr="00C65014" w:rsidRDefault="00734613" w:rsidP="00734613">
      <w:pPr>
        <w:ind w:firstLine="709"/>
        <w:jc w:val="both"/>
      </w:pPr>
      <w:r w:rsidRPr="00C65014">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297D5C" w:rsidRPr="00C65014">
        <w:t>«</w:t>
      </w:r>
      <w:r w:rsidRPr="00C65014">
        <w:t xml:space="preserve">Об установлении санитарно-защитной зоны (СЗЗ) </w:t>
      </w:r>
      <w:r w:rsidR="00297D5C" w:rsidRPr="00C65014">
        <w:t>«</w:t>
      </w:r>
      <w:r w:rsidRPr="00C65014">
        <w:t xml:space="preserve">ТЭЦ-3. Строительство энергоблоков №7 и №8 АО </w:t>
      </w:r>
      <w:r w:rsidR="00297D5C" w:rsidRPr="00C65014">
        <w:t>«</w:t>
      </w:r>
      <w:r w:rsidRPr="00C65014">
        <w:t>НТЭК</w:t>
      </w:r>
      <w:r w:rsidR="00297D5C" w:rsidRPr="00C65014">
        <w:t>»</w:t>
      </w:r>
      <w:r w:rsidRPr="00C6501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297D5C" w:rsidRPr="00C65014">
        <w:t>«</w:t>
      </w:r>
      <w:r w:rsidRPr="00C65014">
        <w:t xml:space="preserve">ГМК </w:t>
      </w:r>
      <w:r w:rsidR="00297D5C" w:rsidRPr="00C65014">
        <w:t>«</w:t>
      </w:r>
      <w:r w:rsidRPr="00C65014">
        <w:t>Норильский никель</w:t>
      </w:r>
      <w:r w:rsidR="00297D5C" w:rsidRPr="00C65014">
        <w:t>»</w:t>
      </w:r>
      <w:r w:rsidRPr="00C65014">
        <w:t xml:space="preserve">, </w:t>
      </w:r>
      <w:proofErr w:type="spellStart"/>
      <w:r w:rsidRPr="00C65014">
        <w:t>г.Норильск</w:t>
      </w:r>
      <w:proofErr w:type="spellEnd"/>
      <w:r w:rsidRPr="00C6501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297D5C" w:rsidRPr="00C65014">
        <w:t>»</w:t>
      </w:r>
      <w:r w:rsidRPr="00C65014">
        <w:t>;</w:t>
      </w:r>
    </w:p>
    <w:p w:rsidR="00734613" w:rsidRPr="00C65014" w:rsidRDefault="00734613" w:rsidP="00734613">
      <w:pPr>
        <w:ind w:firstLine="709"/>
        <w:jc w:val="both"/>
      </w:pPr>
      <w:r w:rsidRPr="00C6501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34613" w:rsidRPr="00C65014" w:rsidRDefault="00734613" w:rsidP="00734613">
      <w:pPr>
        <w:ind w:firstLine="709"/>
        <w:jc w:val="both"/>
        <w:rPr>
          <w:spacing w:val="1"/>
        </w:rPr>
      </w:pPr>
      <w:r w:rsidRPr="00C6501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734613" w:rsidRPr="00C65014" w:rsidRDefault="00734613" w:rsidP="00734613">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C65014">
        <w:rPr>
          <w:spacing w:val="1"/>
        </w:rPr>
        <w:lastRenderedPageBreak/>
        <w:t>действующими техническими регламентами и местными нормативами градостроительного проектирования.</w:t>
      </w:r>
    </w:p>
    <w:p w:rsidR="00734613" w:rsidRPr="00C65014" w:rsidRDefault="00734613" w:rsidP="00734613">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92AB5" w:rsidRDefault="000B2086" w:rsidP="000B2086">
      <w:pPr>
        <w:ind w:firstLine="708"/>
        <w:jc w:val="both"/>
      </w:pPr>
      <w:r w:rsidRPr="001C1959">
        <w:t xml:space="preserve">Согласно градостроительному плану земельного участка от </w:t>
      </w:r>
      <w:r w:rsidR="0029066C">
        <w:t>17.12</w:t>
      </w:r>
      <w:r w:rsidRPr="001C1959">
        <w:t>.2025 № РФ - 24 - 2 - 12 - 0 - 00 - 2025 - 0</w:t>
      </w:r>
      <w:r w:rsidR="0029066C">
        <w:t>435</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92AB5">
        <w:t xml:space="preserve">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 </w:t>
      </w:r>
    </w:p>
    <w:p w:rsidR="00734613" w:rsidRDefault="000B2086" w:rsidP="000B2086">
      <w:pPr>
        <w:ind w:firstLine="708"/>
        <w:jc w:val="both"/>
      </w:pPr>
      <w:r>
        <w:t>Газоснабжение: отсутствует.</w:t>
      </w:r>
    </w:p>
    <w:p w:rsidR="00734613" w:rsidRPr="00C65014" w:rsidRDefault="00734613" w:rsidP="00734613">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E25CB3" w:rsidRPr="00C65014" w:rsidRDefault="00E25CB3" w:rsidP="00E25CB3">
      <w:pPr>
        <w:ind w:firstLine="709"/>
        <w:jc w:val="both"/>
      </w:pPr>
      <w:r w:rsidRPr="00C65014">
        <w:rPr>
          <w:b/>
        </w:rPr>
        <w:t xml:space="preserve">Лот № 13: </w:t>
      </w:r>
      <w:r w:rsidRPr="00C65014">
        <w:t xml:space="preserve">Земельный участок с кадастровым номером 24:55:0403002:3988,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26, для размещения гаража.</w:t>
      </w:r>
    </w:p>
    <w:p w:rsidR="00E25CB3" w:rsidRPr="00C65014" w:rsidRDefault="00E25CB3" w:rsidP="00E25CB3">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КУВИ-001/2025-189089547 в пределах земельного участка отсутствуют объекты недвижимости</w:t>
      </w:r>
      <w:r w:rsidR="003F27FA">
        <w:t>.</w:t>
      </w:r>
      <w:r w:rsidRPr="00C65014">
        <w:t xml:space="preserve"> </w:t>
      </w:r>
    </w:p>
    <w:p w:rsidR="00E25CB3" w:rsidRPr="00C65014" w:rsidRDefault="00E25CB3" w:rsidP="00E25CB3">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E25CB3" w:rsidRPr="00C65014" w:rsidRDefault="00E25CB3" w:rsidP="00E25CB3">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w:t>
      </w:r>
      <w:r w:rsidRPr="00C65014">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25CB3" w:rsidRPr="00C65014" w:rsidRDefault="00E25CB3" w:rsidP="00E25CB3">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4F6AF4">
      <w:pPr>
        <w:ind w:firstLine="708"/>
        <w:jc w:val="both"/>
      </w:pPr>
      <w:r w:rsidRPr="001C1959">
        <w:t xml:space="preserve">Согласно градостроительному плану земельного участка от </w:t>
      </w:r>
      <w:r w:rsidR="00C737FC">
        <w:t>18.12</w:t>
      </w:r>
      <w:r w:rsidRPr="001C1959">
        <w:t>.2025 № РФ - 24 - 2 - 12 - 0 - 00 - 2025 - 0</w:t>
      </w:r>
      <w:r>
        <w:t>4</w:t>
      </w:r>
      <w:r w:rsidR="00C737FC">
        <w:t>3</w:t>
      </w:r>
      <w:r>
        <w:t>7</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F6AF4">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E25CB3" w:rsidRPr="00C65014" w:rsidRDefault="00E25CB3"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B56121" w:rsidRPr="00C65014" w:rsidRDefault="00B56121" w:rsidP="00B56121">
      <w:pPr>
        <w:ind w:firstLine="709"/>
        <w:jc w:val="both"/>
      </w:pPr>
      <w:r w:rsidRPr="00C65014">
        <w:rPr>
          <w:b/>
        </w:rPr>
        <w:t xml:space="preserve">Лот № 14: </w:t>
      </w:r>
      <w:r w:rsidRPr="00C65014">
        <w:t xml:space="preserve">Земельный участок с кадастровым номером 24:55:0403002:3978,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21, для размещения гаража.</w:t>
      </w:r>
    </w:p>
    <w:p w:rsidR="00B56121" w:rsidRPr="00C65014" w:rsidRDefault="00B56121" w:rsidP="00B56121">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КУВИ-001/2025-189090338 в пределах земельного участка отсутствуют объекты недвижимости. </w:t>
      </w:r>
    </w:p>
    <w:p w:rsidR="00B56121" w:rsidRPr="00C65014" w:rsidRDefault="00B56121" w:rsidP="00B56121">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B56121" w:rsidRPr="00C65014" w:rsidRDefault="00B56121" w:rsidP="00B56121">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C65014">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6121" w:rsidRPr="00C65014" w:rsidRDefault="00B56121" w:rsidP="00B56121">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10E2" w:rsidRDefault="000B2086" w:rsidP="000B2086">
      <w:pPr>
        <w:ind w:firstLine="708"/>
        <w:jc w:val="both"/>
      </w:pPr>
      <w:r w:rsidRPr="001C1959">
        <w:t xml:space="preserve">Согласно градостроительному плану земельного участка от </w:t>
      </w:r>
      <w:r w:rsidR="00052B98">
        <w:t>18.12</w:t>
      </w:r>
      <w:r w:rsidRPr="001C1959">
        <w:t>.2025 № РФ - 24 - 2 - 12 - 0 - 00 - 2025 - 0</w:t>
      </w:r>
      <w:r>
        <w:t>4</w:t>
      </w:r>
      <w:r w:rsidR="00052B98">
        <w:t>36</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010E2">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B56121" w:rsidRPr="00C65014" w:rsidRDefault="00B56121"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B56121" w:rsidRPr="00C65014" w:rsidRDefault="00B56121" w:rsidP="00B56121">
      <w:pPr>
        <w:ind w:firstLine="709"/>
        <w:jc w:val="both"/>
      </w:pPr>
      <w:r w:rsidRPr="00C65014">
        <w:rPr>
          <w:b/>
        </w:rPr>
        <w:t xml:space="preserve">Лот № 15: </w:t>
      </w:r>
      <w:r w:rsidRPr="00C65014">
        <w:t xml:space="preserve">Земельный участок с кадастровым номером 24:55:0403002:3979,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23, для размещения гаража.</w:t>
      </w:r>
    </w:p>
    <w:p w:rsidR="00B56121" w:rsidRPr="00C65014" w:rsidRDefault="00B56121" w:rsidP="00B56121">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КУВИ-001/2025-189090342 в пределах земельного участка отсутствуют объекты недвижимости. </w:t>
      </w:r>
    </w:p>
    <w:p w:rsidR="00B56121" w:rsidRPr="00C65014" w:rsidRDefault="00B56121" w:rsidP="00B56121">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B56121" w:rsidRPr="00C65014" w:rsidRDefault="00B56121" w:rsidP="00B56121">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C65014">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6121" w:rsidRPr="00C65014" w:rsidRDefault="00B56121" w:rsidP="00B56121">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1802A2">
      <w:pPr>
        <w:ind w:firstLine="708"/>
        <w:jc w:val="both"/>
      </w:pPr>
      <w:r w:rsidRPr="001C1959">
        <w:t xml:space="preserve">Согласно градостроительному плану земельного участка от </w:t>
      </w:r>
      <w:r w:rsidR="00487C45">
        <w:t>18.12</w:t>
      </w:r>
      <w:r w:rsidRPr="001C1959">
        <w:t>.2025 № РФ - 24 - 2 - 12 - 0 - 00 - 2025 - 0</w:t>
      </w:r>
      <w:r w:rsidR="00487C45">
        <w:t>4</w:t>
      </w:r>
      <w:r>
        <w:t>3</w:t>
      </w:r>
      <w:r w:rsidR="00487C45">
        <w:t>1</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1802A2">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B56121" w:rsidRPr="00C65014" w:rsidRDefault="00B56121"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B56121" w:rsidRPr="00C65014" w:rsidRDefault="00B56121" w:rsidP="00B56121">
      <w:pPr>
        <w:ind w:firstLine="709"/>
        <w:jc w:val="both"/>
      </w:pPr>
      <w:r w:rsidRPr="00C65014">
        <w:rPr>
          <w:b/>
        </w:rPr>
        <w:t xml:space="preserve">Лот № 16: </w:t>
      </w:r>
      <w:r w:rsidRPr="00C65014">
        <w:t xml:space="preserve">Земельный участок с кадастровым номером 24:55:0403002:3980,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52/85</w:t>
      </w:r>
      <w:r w:rsidR="00297D5C" w:rsidRPr="00C65014">
        <w:t>»</w:t>
      </w:r>
      <w:r w:rsidRPr="00C65014">
        <w:t>, земельный участок 20, для размещения гаража.</w:t>
      </w:r>
    </w:p>
    <w:p w:rsidR="00B56121" w:rsidRPr="00C65014" w:rsidRDefault="00B56121" w:rsidP="00B56121">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КУВИ-001/2025-189090326 в пределах земельного участка отсутствуют объекты недвижимости. </w:t>
      </w:r>
    </w:p>
    <w:p w:rsidR="00B56121" w:rsidRPr="00C65014" w:rsidRDefault="00B56121" w:rsidP="00B56121">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B56121" w:rsidRPr="00C65014" w:rsidRDefault="00B56121" w:rsidP="00B56121">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w:t>
      </w:r>
      <w:r w:rsidRPr="00C65014">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6121" w:rsidRPr="00C65014" w:rsidRDefault="00B56121" w:rsidP="00B56121">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5F7FCC">
      <w:pPr>
        <w:ind w:firstLine="708"/>
        <w:jc w:val="both"/>
      </w:pPr>
      <w:r w:rsidRPr="001C1959">
        <w:t xml:space="preserve">Согласно градостроительному плану земельного участка от </w:t>
      </w:r>
      <w:r w:rsidR="00193DFC">
        <w:t>18.12</w:t>
      </w:r>
      <w:r w:rsidRPr="001C1959">
        <w:t>.2025 № РФ - 24 - 2 - 12 - 0 - 00 - 2025 - 0</w:t>
      </w:r>
      <w:r>
        <w:t>4</w:t>
      </w:r>
      <w:r w:rsidR="00193DFC">
        <w:t>30</w:t>
      </w:r>
      <w:r w:rsidRPr="001C1959">
        <w:t xml:space="preserve">- 0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F7FCC">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00581B95">
        <w:t>.</w:t>
      </w:r>
    </w:p>
    <w:p w:rsidR="000B2086" w:rsidRDefault="000B2086" w:rsidP="000B2086">
      <w:pPr>
        <w:ind w:firstLine="708"/>
        <w:jc w:val="both"/>
      </w:pPr>
      <w:r>
        <w:t>Газоснабжение: отсутствует.</w:t>
      </w:r>
    </w:p>
    <w:p w:rsidR="00B56121" w:rsidRPr="00C65014" w:rsidRDefault="00B56121"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C152C3" w:rsidRPr="00C65014" w:rsidRDefault="00C152C3" w:rsidP="00C152C3">
      <w:pPr>
        <w:ind w:firstLine="709"/>
        <w:jc w:val="both"/>
      </w:pPr>
      <w:r w:rsidRPr="00C65014">
        <w:rPr>
          <w:b/>
        </w:rPr>
        <w:t xml:space="preserve">Лот № 17: </w:t>
      </w:r>
      <w:r w:rsidRPr="00C65014">
        <w:t xml:space="preserve">Земельный участок с кадастровым номером 24:55:0404002:570, площадью </w:t>
      </w:r>
      <w:r w:rsidRPr="00C65014">
        <w:br/>
        <w:t>50 кв.м, расположенный по адресу: Красноярский край, район города Норильска, район улицы Вокзальная, 9, в районе земельного участка № 190, для размещения гаража.</w:t>
      </w:r>
    </w:p>
    <w:p w:rsidR="00C152C3" w:rsidRPr="00C65014" w:rsidRDefault="00C152C3" w:rsidP="00C152C3">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КУВИ-001/2025-189090345 в пределах земельного участка от</w:t>
      </w:r>
      <w:r w:rsidR="00C05684">
        <w:t>сутствуют объекты недвижимости.</w:t>
      </w:r>
    </w:p>
    <w:p w:rsidR="00C152C3" w:rsidRPr="00C65014" w:rsidRDefault="00C152C3" w:rsidP="00C152C3">
      <w:pPr>
        <w:autoSpaceDE w:val="0"/>
        <w:autoSpaceDN w:val="0"/>
        <w:adjustRightInd w:val="0"/>
        <w:ind w:firstLine="709"/>
        <w:jc w:val="both"/>
      </w:pPr>
      <w:r w:rsidRPr="00C65014">
        <w:t xml:space="preserve">В соответствии со сведениями Единого государственного реестра недвижимости часть земельного участка площадью 3 </w:t>
      </w:r>
      <w:proofErr w:type="gramStart"/>
      <w:r w:rsidRPr="00C65014">
        <w:t>кв.м</w:t>
      </w:r>
      <w:proofErr w:type="gramEnd"/>
      <w:r w:rsidRPr="00C65014">
        <w:t xml:space="preserve"> (учетный номер части 24:55:0404002:570/1) находится в </w:t>
      </w:r>
      <w:r w:rsidRPr="00C65014">
        <w:lastRenderedPageBreak/>
        <w:t>охранной зоне объектов электросетевого хозяйства с реестровым номером границы 24.55.2.235.</w:t>
      </w:r>
    </w:p>
    <w:p w:rsidR="00C152C3" w:rsidRPr="00C65014" w:rsidRDefault="00C152C3" w:rsidP="00C152C3">
      <w:pPr>
        <w:autoSpaceDE w:val="0"/>
        <w:autoSpaceDN w:val="0"/>
        <w:adjustRightInd w:val="0"/>
        <w:ind w:firstLine="709"/>
        <w:jc w:val="both"/>
      </w:pPr>
      <w:r w:rsidRPr="00C65014">
        <w:t xml:space="preserve">В соответствии со сведениями Единого государственного реестра недвижимости на земельный участок площадью 3 кв.м </w:t>
      </w:r>
      <w:r w:rsidR="00080280" w:rsidRPr="00C65014">
        <w:t xml:space="preserve">с учетным номером 24:55:0404002:570/1 </w:t>
      </w:r>
      <w:r w:rsidRPr="00C65014">
        <w:t xml:space="preserve">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297D5C" w:rsidRPr="00C65014">
        <w:t>«</w:t>
      </w:r>
      <w:r w:rsidRPr="00C65014">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297D5C" w:rsidRPr="00C65014">
        <w:t>»</w:t>
      </w:r>
      <w:r w:rsidRPr="00C65014">
        <w:t>.</w:t>
      </w:r>
    </w:p>
    <w:p w:rsidR="00C152C3" w:rsidRPr="00C65014" w:rsidRDefault="00C152C3" w:rsidP="00C152C3">
      <w:pPr>
        <w:autoSpaceDE w:val="0"/>
        <w:autoSpaceDN w:val="0"/>
        <w:adjustRightInd w:val="0"/>
        <w:ind w:firstLine="709"/>
        <w:jc w:val="both"/>
      </w:pPr>
      <w:r w:rsidRPr="00C65014">
        <w:t>Содержание ограничений:</w:t>
      </w:r>
    </w:p>
    <w:p w:rsidR="00C152C3" w:rsidRPr="00C65014" w:rsidRDefault="00C152C3" w:rsidP="00C152C3">
      <w:pPr>
        <w:autoSpaceDE w:val="0"/>
        <w:autoSpaceDN w:val="0"/>
        <w:adjustRightInd w:val="0"/>
        <w:ind w:firstLine="709"/>
        <w:jc w:val="both"/>
      </w:pPr>
      <w:r w:rsidRPr="00C65014">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C65014">
        <w:t>кВ</w:t>
      </w:r>
      <w:proofErr w:type="spellEnd"/>
      <w:r w:rsidRPr="00C65014">
        <w:t xml:space="preserve"> и выше (исключительно в охранных зонах воздушных линий электропередачи); устанавливать рекламные конструкции.</w:t>
      </w:r>
    </w:p>
    <w:p w:rsidR="00C152C3" w:rsidRPr="00C65014" w:rsidRDefault="00C152C3" w:rsidP="00C152C3">
      <w:pPr>
        <w:ind w:firstLine="709"/>
        <w:jc w:val="both"/>
      </w:pPr>
      <w:r w:rsidRPr="00C65014">
        <w:t xml:space="preserve">В соответствии со сведениями Единого государственного реестра недвижимости земельный участок площадью 50 кв.м находится в санитарно-защитной зоне для ПАО </w:t>
      </w:r>
      <w:r w:rsidR="00297D5C" w:rsidRPr="00C65014">
        <w:t>«</w:t>
      </w:r>
      <w:r w:rsidRPr="00C65014">
        <w:t xml:space="preserve">ГМК </w:t>
      </w:r>
      <w:r w:rsidR="00297D5C" w:rsidRPr="00C65014">
        <w:t>«</w:t>
      </w:r>
      <w:r w:rsidRPr="00C65014">
        <w:t>НОРИЛЬСКИЙ НИКЕЛЬ</w:t>
      </w:r>
      <w:r w:rsidR="00297D5C" w:rsidRPr="00C65014">
        <w:t>»</w:t>
      </w:r>
      <w:r w:rsidRPr="00C65014">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297D5C" w:rsidRPr="00C65014">
        <w:t>«</w:t>
      </w:r>
      <w:r w:rsidRPr="00C65014">
        <w:t>ТЭЦ-3. Строительство энергоблоков №7 и №8</w:t>
      </w:r>
      <w:r w:rsidR="00297D5C" w:rsidRPr="00C65014">
        <w:t>»</w:t>
      </w:r>
      <w:r w:rsidRPr="00C65014">
        <w:t xml:space="preserve"> АО </w:t>
      </w:r>
      <w:r w:rsidR="00297D5C" w:rsidRPr="00C65014">
        <w:t>«</w:t>
      </w:r>
      <w:r w:rsidRPr="00C65014">
        <w:t>НТЭК</w:t>
      </w:r>
      <w:r w:rsidR="00297D5C" w:rsidRPr="00C65014">
        <w:t>»</w:t>
      </w:r>
      <w:r w:rsidRPr="00C65014">
        <w:t>.</w:t>
      </w:r>
    </w:p>
    <w:p w:rsidR="00C152C3" w:rsidRPr="00C65014" w:rsidRDefault="00C152C3" w:rsidP="00C152C3">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земельный участок площадью 50 кв.м установлены ограничения прав, предусмотренные ст. 56 Земельного кодекса Российской Федерации на основании:</w:t>
      </w:r>
    </w:p>
    <w:p w:rsidR="00C152C3" w:rsidRPr="00C65014" w:rsidRDefault="00C152C3" w:rsidP="00C152C3">
      <w:pPr>
        <w:ind w:firstLine="709"/>
        <w:jc w:val="both"/>
      </w:pPr>
      <w:r w:rsidRPr="00C65014">
        <w:t xml:space="preserve">- решения Федеральной службы по надзору в сфере защиты прав потребителей и благополучия человека от 02.05.2023 № 77-РС33 </w:t>
      </w:r>
      <w:r w:rsidR="00297D5C" w:rsidRPr="00C65014">
        <w:t>«</w:t>
      </w:r>
      <w:r w:rsidRPr="00C65014">
        <w:t xml:space="preserve">Об изменении санитарно-защитной зоны для ПАО </w:t>
      </w:r>
      <w:r w:rsidR="00297D5C" w:rsidRPr="00C65014">
        <w:t>«</w:t>
      </w:r>
      <w:r w:rsidRPr="00C65014">
        <w:t xml:space="preserve">ГМК </w:t>
      </w:r>
      <w:r w:rsidR="00297D5C" w:rsidRPr="00C65014">
        <w:t>«</w:t>
      </w:r>
      <w:r w:rsidRPr="00C65014">
        <w:t>НОРИЛЬСКИЙ НИКЕЛЬ</w:t>
      </w:r>
      <w:r w:rsidR="00297D5C" w:rsidRPr="00C65014">
        <w:t>»</w:t>
      </w:r>
      <w:r w:rsidRPr="00C65014">
        <w:t>. ЗАПОЛЯРНЫЙ ФИЛИАЛ. Надеждинский металлургический завод имени Б.И. Колесникова. 3-й плавильный комплекс. Шифр НМЗ-3ПК</w:t>
      </w:r>
      <w:r w:rsidR="00297D5C" w:rsidRPr="00C65014">
        <w:t>»</w:t>
      </w:r>
      <w:r w:rsidRPr="00C65014">
        <w:t>;</w:t>
      </w:r>
    </w:p>
    <w:p w:rsidR="00C152C3" w:rsidRPr="00C65014" w:rsidRDefault="00C152C3" w:rsidP="00C152C3">
      <w:pPr>
        <w:ind w:firstLine="709"/>
        <w:jc w:val="both"/>
      </w:pPr>
      <w:r w:rsidRPr="00C65014">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297D5C" w:rsidRPr="00C65014">
        <w:t>«</w:t>
      </w:r>
      <w:r w:rsidRPr="00C65014">
        <w:t xml:space="preserve">Об установлении санитарно-защитной зоны (СЗЗ) </w:t>
      </w:r>
      <w:r w:rsidR="00297D5C" w:rsidRPr="00C65014">
        <w:t>«</w:t>
      </w:r>
      <w:r w:rsidRPr="00C65014">
        <w:t xml:space="preserve">ТЭЦ-3. Строительство энергоблоков №7 и №8 АО </w:t>
      </w:r>
      <w:r w:rsidR="00297D5C" w:rsidRPr="00C65014">
        <w:t>«</w:t>
      </w:r>
      <w:r w:rsidRPr="00C65014">
        <w:t>НТЭК</w:t>
      </w:r>
      <w:r w:rsidR="00297D5C" w:rsidRPr="00C65014">
        <w:t>»</w:t>
      </w:r>
      <w:r w:rsidRPr="00C6501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297D5C" w:rsidRPr="00C65014">
        <w:t>«</w:t>
      </w:r>
      <w:r w:rsidRPr="00C65014">
        <w:t xml:space="preserve">ГМК </w:t>
      </w:r>
      <w:r w:rsidR="00297D5C" w:rsidRPr="00C65014">
        <w:t>«</w:t>
      </w:r>
      <w:r w:rsidRPr="00C65014">
        <w:t>Норильский никель</w:t>
      </w:r>
      <w:r w:rsidR="00297D5C" w:rsidRPr="00C65014">
        <w:t>»</w:t>
      </w:r>
      <w:r w:rsidRPr="00C65014">
        <w:t xml:space="preserve">, </w:t>
      </w:r>
      <w:proofErr w:type="spellStart"/>
      <w:r w:rsidRPr="00C65014">
        <w:t>г.Норильск</w:t>
      </w:r>
      <w:proofErr w:type="spellEnd"/>
      <w:r w:rsidRPr="00C6501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297D5C" w:rsidRPr="00C65014">
        <w:t>»</w:t>
      </w:r>
      <w:r w:rsidRPr="00C65014">
        <w:t>;</w:t>
      </w:r>
    </w:p>
    <w:p w:rsidR="00C152C3" w:rsidRPr="00C65014" w:rsidRDefault="00C152C3" w:rsidP="00C152C3">
      <w:pPr>
        <w:ind w:firstLine="709"/>
        <w:jc w:val="both"/>
      </w:pPr>
      <w:r w:rsidRPr="00C6501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C65014">
        <w:lastRenderedPageBreak/>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152C3" w:rsidRPr="00C65014" w:rsidRDefault="00C152C3" w:rsidP="00C152C3">
      <w:pPr>
        <w:ind w:firstLine="709"/>
        <w:jc w:val="both"/>
        <w:rPr>
          <w:spacing w:val="1"/>
        </w:rPr>
      </w:pPr>
      <w:r w:rsidRPr="00C6501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C152C3" w:rsidRPr="00C65014" w:rsidRDefault="00C152C3" w:rsidP="00C152C3">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152C3" w:rsidRPr="00C65014" w:rsidRDefault="00C152C3" w:rsidP="00C152C3">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017ACE">
      <w:pPr>
        <w:ind w:firstLine="708"/>
        <w:jc w:val="both"/>
      </w:pPr>
      <w:r w:rsidRPr="001C1959">
        <w:t xml:space="preserve">Согласно градостроительному плану земельного участка от </w:t>
      </w:r>
      <w:r w:rsidR="00C05684">
        <w:t>17.12</w:t>
      </w:r>
      <w:r w:rsidRPr="001C1959">
        <w:t>.2025 № РФ - 24 - 2 - 12 - 0 - 00 - 2025 - 0</w:t>
      </w:r>
      <w:r w:rsidR="00C05684">
        <w:t>428</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17ACE">
        <w:t>АО «НТЭК»; Теплоснабжение: отсутствует;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0B2086" w:rsidRDefault="000B2086" w:rsidP="000B2086">
      <w:pPr>
        <w:ind w:firstLine="708"/>
        <w:jc w:val="both"/>
      </w:pPr>
      <w:r>
        <w:t>Газоснабжение: отсутствует.</w:t>
      </w:r>
    </w:p>
    <w:p w:rsidR="00C152C3" w:rsidRPr="00C65014" w:rsidRDefault="00C152C3" w:rsidP="000B2086">
      <w:pPr>
        <w:ind w:firstLine="708"/>
        <w:jc w:val="both"/>
      </w:pPr>
      <w:r w:rsidRPr="00C65014">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5456F8" w:rsidRPr="00C65014" w:rsidRDefault="005456F8" w:rsidP="005456F8">
      <w:pPr>
        <w:ind w:firstLine="709"/>
        <w:jc w:val="both"/>
      </w:pPr>
      <w:r w:rsidRPr="00C65014">
        <w:rPr>
          <w:b/>
        </w:rPr>
        <w:t xml:space="preserve">Лот № 18: </w:t>
      </w:r>
      <w:r w:rsidRPr="00C65014">
        <w:t xml:space="preserve">Земельный участок с кадастровым номером 24:55:0401003:1597, площадью </w:t>
      </w:r>
      <w:r w:rsidRPr="00C65014">
        <w:br/>
        <w:t xml:space="preserve">41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26, для </w:t>
      </w:r>
      <w:r w:rsidR="001818D7" w:rsidRPr="00C65014">
        <w:t>размещения</w:t>
      </w:r>
      <w:r w:rsidRPr="00C65014">
        <w:t xml:space="preserve"> гаража.</w:t>
      </w:r>
    </w:p>
    <w:p w:rsidR="001818D7" w:rsidRPr="00C65014" w:rsidRDefault="005456F8" w:rsidP="005456F8">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населенных пунктов,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КУВИ-001/2025-189090339 в пределах земельного участка отсутствуют объекты недвижимости. </w:t>
      </w:r>
    </w:p>
    <w:p w:rsidR="005456F8" w:rsidRPr="00C65014" w:rsidRDefault="005456F8" w:rsidP="005456F8">
      <w:pPr>
        <w:ind w:firstLine="709"/>
        <w:jc w:val="both"/>
        <w:rPr>
          <w:spacing w:val="1"/>
        </w:rPr>
      </w:pPr>
      <w:r w:rsidRPr="00C65014">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5456F8" w:rsidRPr="00C65014" w:rsidRDefault="005456F8" w:rsidP="005456F8">
      <w:pPr>
        <w:ind w:firstLine="709"/>
        <w:jc w:val="both"/>
        <w:rPr>
          <w:spacing w:val="1"/>
        </w:rPr>
      </w:pPr>
      <w:r w:rsidRPr="00C65014">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56F8" w:rsidRPr="00C65014" w:rsidRDefault="005456F8" w:rsidP="005456F8">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2086" w:rsidRDefault="000B2086" w:rsidP="00D74ABA">
      <w:pPr>
        <w:ind w:firstLine="708"/>
        <w:jc w:val="both"/>
      </w:pPr>
      <w:r w:rsidRPr="001C1959">
        <w:t xml:space="preserve">Согласно градостроительному плану земельного участка от </w:t>
      </w:r>
      <w:r w:rsidR="0007730D">
        <w:t>17.12</w:t>
      </w:r>
      <w:r w:rsidRPr="001C1959">
        <w:t xml:space="preserve">.2025 № РФ - 24 - 2 - 12 - 0 - 00 - 2025 - </w:t>
      </w:r>
      <w:r w:rsidR="0007730D">
        <w:t>0427</w:t>
      </w:r>
      <w:r w:rsidRPr="001C195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74ABA">
        <w:t xml:space="preserve">АО «НТЭК»; Теплоснабжение: максимальная тепловая нагрузка: - 0,15 Гкал/час; Водоснабжение: </w:t>
      </w:r>
      <w:r w:rsidR="00D74ABA">
        <w:lastRenderedPageBreak/>
        <w:t>разрешаемый отбор объема холодной воды и режим водопотребления (отпуска): максимальный – 0,5 м3/час; непрерывный; Водоотведение: отсутствует.</w:t>
      </w:r>
      <w:r>
        <w:t xml:space="preserve"> </w:t>
      </w:r>
    </w:p>
    <w:p w:rsidR="000B2086" w:rsidRDefault="000B2086" w:rsidP="000B2086">
      <w:pPr>
        <w:ind w:firstLine="708"/>
        <w:jc w:val="both"/>
      </w:pPr>
      <w:r>
        <w:t>Газоснабжение: отсутствует.</w:t>
      </w:r>
    </w:p>
    <w:p w:rsidR="005456F8" w:rsidRPr="00C65014" w:rsidRDefault="005456F8" w:rsidP="000B2086">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2B7EEE" w:rsidRPr="00C65014" w:rsidRDefault="002B7EEE" w:rsidP="002B7EEE">
      <w:pPr>
        <w:ind w:firstLine="709"/>
        <w:jc w:val="both"/>
      </w:pPr>
      <w:r w:rsidRPr="00C65014">
        <w:rPr>
          <w:b/>
        </w:rPr>
        <w:t xml:space="preserve">Лот № 19: </w:t>
      </w:r>
      <w:r w:rsidRPr="00C65014">
        <w:t xml:space="preserve">Земельный участок с кадастровым номером 24:55:0401003:1643, площадью </w:t>
      </w:r>
      <w:r w:rsidRPr="00C65014">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111, для размещения гаража.</w:t>
      </w:r>
    </w:p>
    <w:p w:rsidR="002B7EEE" w:rsidRPr="00C65014" w:rsidRDefault="002B7EEE" w:rsidP="002B7EEE">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населенных пунктов,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КУВИ-001/2025-189090348 в пределах земельного участка от</w:t>
      </w:r>
      <w:r w:rsidR="00BE77DF" w:rsidRPr="00C65014">
        <w:t>сутствуют объекты недвижимости.</w:t>
      </w:r>
    </w:p>
    <w:p w:rsidR="002B7EEE" w:rsidRPr="00C65014" w:rsidRDefault="002B7EEE" w:rsidP="002B7EEE">
      <w:pPr>
        <w:ind w:firstLine="719"/>
        <w:jc w:val="both"/>
      </w:pPr>
      <w:r w:rsidRPr="00C65014">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297D5C" w:rsidRPr="00C65014">
        <w:t>«</w:t>
      </w:r>
      <w:r w:rsidRPr="00C65014">
        <w:t>Об утверждении границ второго и третьего поясов зоны санитарной охраны водозабора № 2 на реке Норильской</w:t>
      </w:r>
      <w:r w:rsidR="00297D5C" w:rsidRPr="00C65014">
        <w:t>»</w:t>
      </w:r>
      <w:r w:rsidRPr="00C65014">
        <w:t xml:space="preserve">, в связи с чем имеет ограничения в использовании, установленные Санитарными правилами и нормами </w:t>
      </w:r>
      <w:r w:rsidR="00297D5C" w:rsidRPr="00C65014">
        <w:t>«</w:t>
      </w:r>
      <w:r w:rsidRPr="00C65014">
        <w:t>Зоны санитарной охраны источников водоснабжения и водопроводов питьевого назначения. СанПиН 2.1.4.1110-02</w:t>
      </w:r>
      <w:r w:rsidR="00297D5C" w:rsidRPr="00C65014">
        <w:t>»</w:t>
      </w:r>
      <w:r w:rsidRPr="00C65014">
        <w:t>, утвержденными Постановлением Главного государственного санитарного врача РФ от 14.03.2002 № 10.</w:t>
      </w:r>
    </w:p>
    <w:p w:rsidR="002B7EEE" w:rsidRPr="00C65014" w:rsidRDefault="002B7EEE" w:rsidP="002B7EEE">
      <w:pPr>
        <w:ind w:firstLine="709"/>
        <w:jc w:val="both"/>
      </w:pPr>
      <w:r w:rsidRPr="00C65014">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65014">
        <w:t>донноуглубительные</w:t>
      </w:r>
      <w:proofErr w:type="spellEnd"/>
      <w:r w:rsidRPr="00C6501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65014">
        <w:t>эвтрофикацией</w:t>
      </w:r>
      <w:proofErr w:type="spellEnd"/>
      <w:r w:rsidRPr="00C6501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65014">
        <w:t>подсланевых</w:t>
      </w:r>
      <w:proofErr w:type="spellEnd"/>
      <w:r w:rsidRPr="00C6501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65014">
        <w:t>промстоков</w:t>
      </w:r>
      <w:proofErr w:type="spellEnd"/>
      <w:r w:rsidRPr="00C65014">
        <w:t xml:space="preserve">, </w:t>
      </w:r>
      <w:proofErr w:type="spellStart"/>
      <w:r w:rsidRPr="00C65014">
        <w:t>шламохранилищ</w:t>
      </w:r>
      <w:proofErr w:type="spellEnd"/>
      <w:r w:rsidRPr="00C6501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w:t>
      </w:r>
      <w:r w:rsidRPr="00C65014">
        <w:lastRenderedPageBreak/>
        <w:t>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B7EEE" w:rsidRPr="00C65014" w:rsidRDefault="002B7EEE" w:rsidP="002B7EEE">
      <w:pPr>
        <w:ind w:firstLine="709"/>
        <w:jc w:val="both"/>
        <w:rPr>
          <w:spacing w:val="1"/>
        </w:rPr>
      </w:pPr>
      <w:r w:rsidRPr="00C65014">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2B7EEE" w:rsidRPr="00C65014" w:rsidRDefault="002B7EEE" w:rsidP="002B7EEE">
      <w:pPr>
        <w:ind w:firstLine="709"/>
        <w:jc w:val="both"/>
        <w:rPr>
          <w:spacing w:val="1"/>
        </w:rPr>
      </w:pPr>
      <w:r w:rsidRPr="00C65014">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B7EEE" w:rsidRPr="00C65014" w:rsidRDefault="002B7EEE" w:rsidP="002B7EEE">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86F9A" w:rsidRDefault="00A86F9A" w:rsidP="002B7EEE">
      <w:pPr>
        <w:ind w:firstLine="708"/>
        <w:jc w:val="both"/>
      </w:pPr>
      <w:r w:rsidRPr="00C65014">
        <w:t xml:space="preserve">Согласно градостроительному плану земельного участка от </w:t>
      </w:r>
      <w:r w:rsidR="000038C6" w:rsidRPr="00C65014">
        <w:t>13.10.2025</w:t>
      </w:r>
      <w:r w:rsidRPr="00C65014">
        <w:t xml:space="preserve"> № </w:t>
      </w:r>
      <w:r w:rsidR="000038C6" w:rsidRPr="00C65014">
        <w:t>Р Ф - 2 4 - 2 - 1 2 - 0 - 0 0 - 2 0 2 5 - 0 2 1 6 - 0</w:t>
      </w:r>
      <w:r w:rsidRPr="00C6501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038C6" w:rsidRPr="00C65014">
        <w:t>АО «НТЭК»; Теплоснабжение: отсутствует; Водоснабжение: отсутствует; Водоотведение: отсутствует</w:t>
      </w:r>
      <w:r w:rsidRPr="00C65014">
        <w:t>.</w:t>
      </w:r>
      <w:r w:rsidR="000B2086">
        <w:t xml:space="preserve"> </w:t>
      </w:r>
    </w:p>
    <w:p w:rsidR="000B2086" w:rsidRDefault="000B2086" w:rsidP="000B2086">
      <w:pPr>
        <w:ind w:firstLine="708"/>
        <w:jc w:val="both"/>
      </w:pPr>
      <w:r>
        <w:t>Газоснабжение: отсутствует.</w:t>
      </w:r>
    </w:p>
    <w:p w:rsidR="002B7EEE" w:rsidRPr="00C65014" w:rsidRDefault="002B7EEE" w:rsidP="002B7EEE">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2B7EEE" w:rsidRPr="00C65014" w:rsidRDefault="002B7EEE" w:rsidP="002B7EEE">
      <w:pPr>
        <w:ind w:firstLine="709"/>
        <w:jc w:val="both"/>
      </w:pPr>
      <w:r w:rsidRPr="00C65014">
        <w:rPr>
          <w:b/>
        </w:rPr>
        <w:lastRenderedPageBreak/>
        <w:t xml:space="preserve">Лот № 20: </w:t>
      </w:r>
      <w:r w:rsidRPr="00C65014">
        <w:t xml:space="preserve">Земельный участок с кадастровым номером 24:55:0401004:2596, площадью 1771 </w:t>
      </w:r>
      <w:proofErr w:type="gramStart"/>
      <w:r w:rsidRPr="00C65014">
        <w:t>кв.м</w:t>
      </w:r>
      <w:proofErr w:type="gramEnd"/>
      <w:r w:rsidRPr="00C65014">
        <w:t>, расположенный по адресу: Российская Федерация, Красноярский край, городской округ город Норильск, город Норильск, Вальковское шоссе 5 километр, для размещения складских площадок.</w:t>
      </w:r>
    </w:p>
    <w:p w:rsidR="002B7EEE" w:rsidRPr="00C65014" w:rsidRDefault="002B7EEE" w:rsidP="002B7EEE">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складские площадки</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 xml:space="preserve">Согласно сведениям Единого государственного реестра недвижимости от 10.10.2025г. № КУВИ-001/2025-189090334 в пределах земельного участка </w:t>
      </w:r>
      <w:r w:rsidR="00A52E46" w:rsidRPr="00C65014">
        <w:t>расположен</w:t>
      </w:r>
      <w:r w:rsidR="00F56CD6" w:rsidRPr="00C65014">
        <w:t>о</w:t>
      </w:r>
      <w:r w:rsidR="00A52E46" w:rsidRPr="00C65014">
        <w:t xml:space="preserve"> </w:t>
      </w:r>
      <w:r w:rsidR="00F56CD6" w:rsidRPr="00C65014">
        <w:t>с</w:t>
      </w:r>
      <w:r w:rsidR="00F56CD6" w:rsidRPr="00C65014">
        <w:rPr>
          <w:rFonts w:hint="eastAsia"/>
        </w:rPr>
        <w:t>ооружение</w:t>
      </w:r>
      <w:r w:rsidR="00F56CD6" w:rsidRPr="00C65014">
        <w:t xml:space="preserve"> </w:t>
      </w:r>
      <w:r w:rsidR="00F56CD6" w:rsidRPr="00C65014">
        <w:rPr>
          <w:rFonts w:hint="eastAsia"/>
        </w:rPr>
        <w:t>ВЛ</w:t>
      </w:r>
      <w:r w:rsidR="00F56CD6" w:rsidRPr="00C65014">
        <w:t xml:space="preserve"> 6</w:t>
      </w:r>
      <w:r w:rsidR="00F56CD6" w:rsidRPr="00C65014">
        <w:rPr>
          <w:rFonts w:hint="eastAsia"/>
        </w:rPr>
        <w:t>кВ</w:t>
      </w:r>
      <w:r w:rsidR="00F56CD6" w:rsidRPr="00C65014">
        <w:t xml:space="preserve"> </w:t>
      </w:r>
      <w:r w:rsidR="00F56CD6" w:rsidRPr="00C65014">
        <w:rPr>
          <w:rFonts w:hint="eastAsia"/>
        </w:rPr>
        <w:t>Ф</w:t>
      </w:r>
      <w:r w:rsidR="00F56CD6" w:rsidRPr="00C65014">
        <w:t xml:space="preserve">-3 </w:t>
      </w:r>
      <w:r w:rsidR="00F56CD6" w:rsidRPr="00C65014">
        <w:rPr>
          <w:rFonts w:hint="eastAsia"/>
        </w:rPr>
        <w:t>ГПП</w:t>
      </w:r>
      <w:r w:rsidR="00F56CD6" w:rsidRPr="00C65014">
        <w:t>-26</w:t>
      </w:r>
      <w:r w:rsidRPr="00C65014">
        <w:t xml:space="preserve">. Согласно акту осмотра от </w:t>
      </w:r>
      <w:r w:rsidR="00E568FE" w:rsidRPr="00C65014">
        <w:t>27.08.2025 № б-н на земельном участке расположены объекты движимого имущества.</w:t>
      </w:r>
    </w:p>
    <w:p w:rsidR="002B7EEE" w:rsidRPr="00C65014" w:rsidRDefault="002B7EEE" w:rsidP="002B7EEE">
      <w:pPr>
        <w:ind w:firstLine="709"/>
        <w:jc w:val="both"/>
      </w:pPr>
      <w:r w:rsidRPr="00C65014">
        <w:t xml:space="preserve">В соответствии со сведениями Единого государственного реестра недвижимости земельный участок площадью 1771 кв.м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w:t>
      </w:r>
      <w:r w:rsidR="00297D5C" w:rsidRPr="00C65014">
        <w:t>«</w:t>
      </w:r>
      <w:r w:rsidRPr="00C65014">
        <w:t>Среднесибирское УГМС (Норильск)</w:t>
      </w:r>
      <w:r w:rsidR="00297D5C" w:rsidRPr="00C65014">
        <w:t>»</w:t>
      </w:r>
      <w:r w:rsidRPr="00C65014">
        <w:t>.</w:t>
      </w:r>
    </w:p>
    <w:p w:rsidR="002B7EEE" w:rsidRPr="00C65014" w:rsidRDefault="002B7EEE" w:rsidP="002B7EEE">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земельный участок площадью 1771 кв.м установлены ограничения прав, предусмотренные ст. 56 Земельного кодекса Российской Федерации на основании:</w:t>
      </w:r>
    </w:p>
    <w:p w:rsidR="00A578EF" w:rsidRPr="00C65014" w:rsidRDefault="002B7EEE" w:rsidP="00A578EF">
      <w:pPr>
        <w:ind w:firstLine="709"/>
        <w:jc w:val="both"/>
      </w:pPr>
      <w:r w:rsidRPr="00C65014">
        <w:t xml:space="preserve">- </w:t>
      </w:r>
      <w:r w:rsidR="00A578EF" w:rsidRPr="00C65014">
        <w:t xml:space="preserve">приказа ФГБУ </w:t>
      </w:r>
      <w:r w:rsidR="00297D5C" w:rsidRPr="00C65014">
        <w:t>«</w:t>
      </w:r>
      <w:r w:rsidR="00A578EF" w:rsidRPr="00C65014">
        <w:t>Среднесибирское УГМС</w:t>
      </w:r>
      <w:r w:rsidR="00297D5C" w:rsidRPr="00C65014">
        <w:t>»</w:t>
      </w:r>
      <w:r w:rsidR="00A578EF" w:rsidRPr="00C65014">
        <w:t xml:space="preserve"> от 16.04.2021 № 138 </w:t>
      </w:r>
      <w:r w:rsidR="00297D5C" w:rsidRPr="00C65014">
        <w:t>«</w:t>
      </w:r>
      <w:r w:rsidR="00A578EF" w:rsidRPr="00C65014">
        <w:t>Об установлении зон с особыми условиями использования территорий</w:t>
      </w:r>
      <w:r w:rsidR="00297D5C" w:rsidRPr="00C65014">
        <w:t>»</w:t>
      </w:r>
      <w:r w:rsidR="00A578EF" w:rsidRPr="00C65014">
        <w:t>;</w:t>
      </w:r>
    </w:p>
    <w:p w:rsidR="00A578EF" w:rsidRPr="00C65014" w:rsidRDefault="00A578EF" w:rsidP="00E568FE">
      <w:pPr>
        <w:ind w:firstLine="709"/>
        <w:jc w:val="both"/>
      </w:pPr>
      <w:r w:rsidRPr="00C65014">
        <w:t xml:space="preserve">- </w:t>
      </w:r>
      <w:r w:rsidR="00E568FE" w:rsidRPr="00C65014">
        <w:t xml:space="preserve">Постановления Правительства РФ от 17.03.2021 № 392 </w:t>
      </w:r>
      <w:r w:rsidR="00297D5C" w:rsidRPr="00C65014">
        <w:t>«</w:t>
      </w:r>
      <w:r w:rsidR="00E568FE" w:rsidRPr="00C65014">
        <w:t>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r w:rsidR="00297D5C" w:rsidRPr="00C65014">
        <w:t>»</w:t>
      </w:r>
      <w:r w:rsidRPr="00C65014">
        <w:t>;</w:t>
      </w:r>
    </w:p>
    <w:p w:rsidR="00A578EF" w:rsidRPr="00C65014" w:rsidRDefault="00A578EF" w:rsidP="00A578EF">
      <w:pPr>
        <w:ind w:firstLine="709"/>
        <w:jc w:val="both"/>
      </w:pPr>
      <w:r w:rsidRPr="00C65014">
        <w:t xml:space="preserve">- приказа Федеральной службой по гидрометеорологии и мониторингу окружающей среды от 16.08.2017 г. № 306 </w:t>
      </w:r>
      <w:r w:rsidR="00297D5C" w:rsidRPr="00C65014">
        <w:t>«</w:t>
      </w:r>
      <w:r w:rsidRPr="00C65014">
        <w:t>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w:t>
      </w:r>
      <w:r w:rsidR="00CD7963" w:rsidRPr="00C65014">
        <w:t>.</w:t>
      </w:r>
    </w:p>
    <w:p w:rsidR="00E568FE" w:rsidRPr="00C65014" w:rsidRDefault="00E568FE" w:rsidP="00E568FE">
      <w:pPr>
        <w:ind w:firstLine="709"/>
        <w:jc w:val="both"/>
        <w:rPr>
          <w:spacing w:val="1"/>
        </w:rPr>
      </w:pPr>
      <w:r w:rsidRPr="00C65014">
        <w:rPr>
          <w:spacing w:val="1"/>
        </w:rPr>
        <w:t xml:space="preserve">Содержание ограничений: </w:t>
      </w:r>
    </w:p>
    <w:p w:rsidR="00E568FE" w:rsidRPr="00C65014" w:rsidRDefault="00E568FE" w:rsidP="00E568FE">
      <w:pPr>
        <w:ind w:firstLine="709"/>
        <w:jc w:val="both"/>
        <w:rPr>
          <w:spacing w:val="1"/>
        </w:rPr>
      </w:pPr>
      <w:r w:rsidRPr="00C65014">
        <w:rPr>
          <w:spacing w:val="1"/>
        </w:rPr>
        <w:t>В границах охранной зоны запрещается:</w:t>
      </w:r>
    </w:p>
    <w:p w:rsidR="00E568FE" w:rsidRPr="00C65014" w:rsidRDefault="00E568FE" w:rsidP="00E568FE">
      <w:pPr>
        <w:ind w:firstLine="709"/>
        <w:jc w:val="both"/>
        <w:rPr>
          <w:spacing w:val="1"/>
        </w:rPr>
      </w:pPr>
      <w:r w:rsidRPr="00C65014">
        <w:rPr>
          <w:spacing w:val="1"/>
        </w:rP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rsidR="00E568FE" w:rsidRPr="00C65014" w:rsidRDefault="00E568FE" w:rsidP="00E568FE">
      <w:pPr>
        <w:ind w:firstLine="709"/>
        <w:jc w:val="both"/>
        <w:rPr>
          <w:spacing w:val="1"/>
        </w:rPr>
      </w:pPr>
      <w:r w:rsidRPr="00C65014">
        <w:rPr>
          <w:spacing w:val="1"/>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rsidR="00E568FE" w:rsidRPr="00C65014" w:rsidRDefault="00E568FE" w:rsidP="00E568FE">
      <w:pPr>
        <w:ind w:firstLine="709"/>
        <w:jc w:val="both"/>
        <w:rPr>
          <w:spacing w:val="1"/>
        </w:rPr>
      </w:pPr>
      <w:r w:rsidRPr="00C65014">
        <w:rPr>
          <w:spacing w:val="1"/>
        </w:rPr>
        <w:t xml:space="preserve">в) проведение горных, </w:t>
      </w:r>
      <w:proofErr w:type="spellStart"/>
      <w:r w:rsidRPr="00C65014">
        <w:rPr>
          <w:spacing w:val="1"/>
        </w:rPr>
        <w:t>геолого</w:t>
      </w:r>
      <w:proofErr w:type="spellEnd"/>
      <w:r w:rsidR="00A52E46" w:rsidRPr="00C65014">
        <w:rPr>
          <w:spacing w:val="1"/>
        </w:rPr>
        <w:t xml:space="preserve"> </w:t>
      </w:r>
      <w:r w:rsidRPr="00C65014">
        <w:rPr>
          <w:spacing w:val="1"/>
        </w:rPr>
        <w:t>-</w:t>
      </w:r>
      <w:r w:rsidR="00A52E46" w:rsidRPr="00C65014">
        <w:rPr>
          <w:spacing w:val="1"/>
        </w:rPr>
        <w:t xml:space="preserve"> </w:t>
      </w:r>
      <w:r w:rsidRPr="00C65014">
        <w:rPr>
          <w:spacing w:val="1"/>
        </w:rPr>
        <w:t>разведочных и взрывных работ, а также земляных работ;</w:t>
      </w:r>
    </w:p>
    <w:p w:rsidR="00E568FE" w:rsidRPr="00C65014" w:rsidRDefault="00E568FE" w:rsidP="00E568FE">
      <w:pPr>
        <w:ind w:firstLine="709"/>
        <w:jc w:val="both"/>
        <w:rPr>
          <w:spacing w:val="1"/>
        </w:rPr>
      </w:pPr>
      <w:r w:rsidRPr="00C65014">
        <w:rPr>
          <w:spacing w:val="1"/>
        </w:rPr>
        <w:t>г) организация стоянки автомобильного и (или) водного транспорта, других механизмов, сооружение причалов и пристаней;</w:t>
      </w:r>
    </w:p>
    <w:p w:rsidR="00E568FE" w:rsidRPr="00C65014" w:rsidRDefault="00E568FE" w:rsidP="00E568FE">
      <w:pPr>
        <w:ind w:firstLine="709"/>
        <w:jc w:val="both"/>
        <w:rPr>
          <w:spacing w:val="1"/>
        </w:rPr>
      </w:pPr>
      <w:r w:rsidRPr="00C65014">
        <w:rPr>
          <w:spacing w:val="1"/>
        </w:rPr>
        <w:lastRenderedPageBreak/>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rsidR="00E568FE" w:rsidRPr="00C65014" w:rsidRDefault="00E568FE" w:rsidP="00E568FE">
      <w:pPr>
        <w:ind w:firstLine="709"/>
        <w:jc w:val="both"/>
        <w:rPr>
          <w:spacing w:val="1"/>
        </w:rPr>
      </w:pPr>
      <w:r w:rsidRPr="00C65014">
        <w:rPr>
          <w:spacing w:val="1"/>
        </w:rPr>
        <w:t>е) складирование удобрений, отходов производства и потребления.</w:t>
      </w:r>
    </w:p>
    <w:p w:rsidR="002B7EEE" w:rsidRPr="00C65014" w:rsidRDefault="002B7EEE" w:rsidP="002B7EEE">
      <w:pPr>
        <w:ind w:firstLine="709"/>
        <w:jc w:val="both"/>
        <w:rPr>
          <w:spacing w:val="1"/>
        </w:rPr>
      </w:pPr>
      <w:r w:rsidRPr="00C6501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97D5C" w:rsidRPr="00C65014">
        <w:rPr>
          <w:spacing w:val="1"/>
        </w:rPr>
        <w:t>«</w:t>
      </w:r>
      <w:r w:rsidRPr="00C65014">
        <w:rPr>
          <w:spacing w:val="1"/>
        </w:rPr>
        <w:t>складские площадки</w:t>
      </w:r>
      <w:r w:rsidR="00297D5C" w:rsidRPr="00C65014">
        <w:rPr>
          <w:spacing w:val="1"/>
        </w:rPr>
        <w:t>»</w:t>
      </w:r>
      <w:r w:rsidRPr="00C65014">
        <w:rPr>
          <w:spacing w:val="1"/>
        </w:rPr>
        <w:t xml:space="preserve"> относится к основным видам разрешенного использования.</w:t>
      </w:r>
    </w:p>
    <w:p w:rsidR="002B7EEE" w:rsidRPr="00C65014" w:rsidRDefault="002B7EEE" w:rsidP="002B7EEE">
      <w:pPr>
        <w:ind w:firstLine="708"/>
        <w:jc w:val="both"/>
        <w:rPr>
          <w:spacing w:val="1"/>
        </w:rPr>
      </w:pPr>
      <w:r w:rsidRPr="00C65014">
        <w:rPr>
          <w:spacing w:val="1"/>
        </w:rPr>
        <w:t xml:space="preserve">Земельный участок не предназначен для размещения объектов недвижимого имущества </w:t>
      </w:r>
    </w:p>
    <w:p w:rsidR="002B7EEE" w:rsidRPr="00C65014" w:rsidRDefault="002B7EEE" w:rsidP="002B7EEE">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7200EA" w:rsidRPr="00C65014" w:rsidRDefault="007200EA" w:rsidP="007200EA">
      <w:pPr>
        <w:ind w:firstLine="709"/>
        <w:jc w:val="both"/>
      </w:pPr>
      <w:r w:rsidRPr="00C65014">
        <w:rPr>
          <w:b/>
        </w:rPr>
        <w:t xml:space="preserve">Лот № 21: </w:t>
      </w:r>
      <w:r w:rsidRPr="00C65014">
        <w:t xml:space="preserve">Земельный участок с кадастровым номером 24:55:0202005:1551,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Таймыр</w:t>
      </w:r>
      <w:r w:rsidR="00297D5C" w:rsidRPr="00C65014">
        <w:t>»</w:t>
      </w:r>
      <w:r w:rsidRPr="00C65014">
        <w:t>, земельный участок 104, для размещения гаражей для собственных нужд.</w:t>
      </w:r>
    </w:p>
    <w:p w:rsidR="00BE77DF" w:rsidRPr="00C65014" w:rsidRDefault="007200EA" w:rsidP="007200EA">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населенных пунктов,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КУВИ-001/2025-189090351 в пределах земельного участка от</w:t>
      </w:r>
      <w:r w:rsidR="00BE77DF" w:rsidRPr="00C65014">
        <w:t>сутствуют объекты недвижимости.</w:t>
      </w:r>
    </w:p>
    <w:p w:rsidR="007200EA" w:rsidRPr="00C65014" w:rsidRDefault="007200EA" w:rsidP="007200EA">
      <w:pPr>
        <w:ind w:firstLine="709"/>
        <w:jc w:val="both"/>
        <w:rPr>
          <w:spacing w:val="1"/>
        </w:rPr>
      </w:pPr>
      <w:r w:rsidRPr="00C65014">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7200EA" w:rsidRPr="00C65014" w:rsidRDefault="007200EA" w:rsidP="007200EA">
      <w:pPr>
        <w:ind w:firstLine="709"/>
        <w:jc w:val="both"/>
        <w:rPr>
          <w:spacing w:val="1"/>
        </w:rPr>
      </w:pPr>
      <w:r w:rsidRPr="00C65014">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200EA" w:rsidRPr="00C65014" w:rsidRDefault="007200EA" w:rsidP="007200EA">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200EA" w:rsidRDefault="007200EA" w:rsidP="00144DE7">
      <w:pPr>
        <w:ind w:firstLine="708"/>
        <w:jc w:val="both"/>
      </w:pPr>
      <w:r w:rsidRPr="00C65014">
        <w:lastRenderedPageBreak/>
        <w:t xml:space="preserve">Согласно </w:t>
      </w:r>
      <w:r w:rsidR="00A86F9A" w:rsidRPr="00C65014">
        <w:t>г</w:t>
      </w:r>
      <w:r w:rsidR="00144DE7" w:rsidRPr="00C65014">
        <w:t xml:space="preserve">радостроительному плану земельного участка от 29.08.2025 № Р Ф - 2 4 - 2 - 1 2 - 0 - 0 0 - 2 0 2 5 - 0 1 3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297D5C" w:rsidRPr="00C65014">
        <w:t>«</w:t>
      </w:r>
      <w:r w:rsidR="00144DE7" w:rsidRPr="00C65014">
        <w:t>НТЭК</w:t>
      </w:r>
      <w:r w:rsidR="00297D5C" w:rsidRPr="00C65014">
        <w:t>»</w:t>
      </w:r>
      <w:r w:rsidR="00144DE7" w:rsidRPr="00C65014">
        <w:t xml:space="preserve">; Теплоснабжение: максимальная тепловая нагрузка в возможных точках подключения: 0,15 Гкал/час; Водоснабжение: </w:t>
      </w:r>
      <w:r w:rsidR="002D172A" w:rsidRPr="00C65014">
        <w:t>р</w:t>
      </w:r>
      <w:r w:rsidR="00144DE7" w:rsidRPr="00C65014">
        <w:t>азрешаемый отбор объема холодной воды и режим водопотребления (отпуска): максимальный – 0,5 м3/час; непрерывный; Водоотведение: отсутствует.</w:t>
      </w:r>
    </w:p>
    <w:p w:rsidR="000B2086" w:rsidRDefault="000B2086" w:rsidP="000B2086">
      <w:pPr>
        <w:ind w:firstLine="708"/>
        <w:jc w:val="both"/>
      </w:pPr>
      <w:r>
        <w:t>Газоснабжение: отсутствует.</w:t>
      </w:r>
    </w:p>
    <w:p w:rsidR="007200EA" w:rsidRPr="00C65014" w:rsidRDefault="007200EA" w:rsidP="007200EA">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595CBF" w:rsidRPr="00C65014" w:rsidRDefault="00595CBF" w:rsidP="00595CBF">
      <w:pPr>
        <w:ind w:firstLine="709"/>
        <w:jc w:val="both"/>
      </w:pPr>
      <w:r w:rsidRPr="00C65014">
        <w:rPr>
          <w:b/>
        </w:rPr>
        <w:t xml:space="preserve">Лот № 22: </w:t>
      </w:r>
      <w:r w:rsidRPr="00C65014">
        <w:t xml:space="preserve">Земельный участок с кадастровым номером 24:55:0201005:1953, площадью </w:t>
      </w:r>
      <w:r w:rsidRPr="00C65014">
        <w:br/>
        <w:t xml:space="preserve">75 кв.м, расположенный по адресу: Российская Федерация, Красноярский край, городской округ город Норильск, город Норильск, территория </w:t>
      </w:r>
      <w:r w:rsidR="00297D5C" w:rsidRPr="00C65014">
        <w:t>«</w:t>
      </w:r>
      <w:r w:rsidRPr="00C65014">
        <w:t>Гаражно-строительный кооператив № 318</w:t>
      </w:r>
      <w:r w:rsidR="00297D5C" w:rsidRPr="00C65014">
        <w:t>»</w:t>
      </w:r>
      <w:r w:rsidRPr="00C65014">
        <w:t>, ряд(ы) № 1, земельный участок 15, для размещения гаража.</w:t>
      </w:r>
    </w:p>
    <w:p w:rsidR="00595CBF" w:rsidRPr="00C65014" w:rsidRDefault="00595CBF" w:rsidP="00595CBF">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КУВИ-001/2025-189090336 в пределах земельного участка от</w:t>
      </w:r>
      <w:r w:rsidR="00BE77DF" w:rsidRPr="00C65014">
        <w:t>сутствуют объекты недвижимости.</w:t>
      </w:r>
    </w:p>
    <w:p w:rsidR="0007386D" w:rsidRPr="00C65014" w:rsidRDefault="0007386D" w:rsidP="0007386D">
      <w:pPr>
        <w:ind w:firstLine="709"/>
        <w:jc w:val="both"/>
      </w:pPr>
      <w:r w:rsidRPr="00C65014">
        <w:t xml:space="preserve">В соответствии со сведениями Единого государственного реестра недвижимости часть земельного участка площадью 65 </w:t>
      </w:r>
      <w:proofErr w:type="gramStart"/>
      <w:r w:rsidRPr="00C65014">
        <w:t>кв.м</w:t>
      </w:r>
      <w:proofErr w:type="gramEnd"/>
      <w:r w:rsidRPr="00C65014">
        <w:t xml:space="preserve"> (учетный номер части 24:55:0201005:1953/1) находится в санитарно-защитной зоне для </w:t>
      </w:r>
      <w:r w:rsidR="00297D5C" w:rsidRPr="00C65014">
        <w:t>«</w:t>
      </w:r>
      <w:r w:rsidRPr="00C65014">
        <w:t xml:space="preserve">Месторождение </w:t>
      </w:r>
      <w:r w:rsidR="005B6C4F">
        <w:t>«</w:t>
      </w:r>
      <w:r w:rsidRPr="00C65014">
        <w:t>Мокулаевское</w:t>
      </w:r>
      <w:r w:rsidR="005B6C4F">
        <w:t>»</w:t>
      </w:r>
      <w:r w:rsidRPr="00C65014">
        <w:t>. Добыча известняка. Технологический железнодорожный транспорт. Этап 1. Маневровый район №6. Станции Комсомольская</w:t>
      </w:r>
      <w:r w:rsidR="00297D5C" w:rsidRPr="00C65014">
        <w:t>»</w:t>
      </w:r>
      <w:r w:rsidRPr="00C65014">
        <w:t xml:space="preserve"> ПАО </w:t>
      </w:r>
      <w:r w:rsidR="00297D5C" w:rsidRPr="00C65014">
        <w:t>«</w:t>
      </w:r>
      <w:r w:rsidRPr="00C65014">
        <w:t xml:space="preserve">ГМК </w:t>
      </w:r>
      <w:r w:rsidR="00297D5C" w:rsidRPr="00C65014">
        <w:t>«</w:t>
      </w:r>
      <w:r w:rsidRPr="00C65014">
        <w:t>Норильский никель</w:t>
      </w:r>
      <w:r w:rsidR="00297D5C" w:rsidRPr="00C65014">
        <w:t>»</w:t>
      </w:r>
      <w:r w:rsidRPr="00C65014">
        <w:t xml:space="preserve"> по адресу: Красноярский край, </w:t>
      </w:r>
      <w:r w:rsidR="005B6C4F">
        <w:br/>
      </w:r>
      <w:r w:rsidRPr="00C65014">
        <w:t>г. Норильск.</w:t>
      </w:r>
    </w:p>
    <w:p w:rsidR="00595CBF" w:rsidRPr="00C65014" w:rsidRDefault="00595CBF" w:rsidP="00595CBF">
      <w:pPr>
        <w:ind w:firstLine="709"/>
        <w:jc w:val="both"/>
      </w:pPr>
      <w:r w:rsidRPr="00C65014">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Pr="00C65014">
        <w:rPr>
          <w:rFonts w:hint="eastAsia"/>
        </w:rPr>
        <w:t>для</w:t>
      </w:r>
      <w:r w:rsidRPr="00C65014">
        <w:t xml:space="preserve"> </w:t>
      </w:r>
      <w:r w:rsidRPr="00C65014">
        <w:rPr>
          <w:rFonts w:hint="eastAsia"/>
        </w:rPr>
        <w:t>объекта</w:t>
      </w:r>
      <w:r w:rsidRPr="00C65014">
        <w:t xml:space="preserve"> </w:t>
      </w:r>
      <w:r w:rsidR="00297D5C" w:rsidRPr="00C65014">
        <w:t>«</w:t>
      </w:r>
      <w:r w:rsidRPr="00C65014">
        <w:rPr>
          <w:rFonts w:hint="eastAsia"/>
        </w:rPr>
        <w:t>Комплексное</w:t>
      </w:r>
      <w:r w:rsidRPr="00C65014">
        <w:t xml:space="preserve"> </w:t>
      </w:r>
      <w:r w:rsidRPr="00C65014">
        <w:rPr>
          <w:rFonts w:hint="eastAsia"/>
        </w:rPr>
        <w:t>развитие</w:t>
      </w:r>
      <w:r w:rsidRPr="00C65014">
        <w:t xml:space="preserve"> </w:t>
      </w:r>
      <w:r w:rsidRPr="00C65014">
        <w:rPr>
          <w:rFonts w:hint="eastAsia"/>
        </w:rPr>
        <w:t>рудника</w:t>
      </w:r>
      <w:r w:rsidRPr="00C65014">
        <w:t xml:space="preserve"> </w:t>
      </w:r>
      <w:r w:rsidR="00297D5C" w:rsidRPr="00C65014">
        <w:t>«</w:t>
      </w:r>
      <w:r w:rsidRPr="00C65014">
        <w:rPr>
          <w:rFonts w:hint="eastAsia"/>
        </w:rPr>
        <w:t>Комсомольский</w:t>
      </w:r>
      <w:r w:rsidR="00297D5C" w:rsidRPr="00C65014">
        <w:t>»</w:t>
      </w:r>
      <w:r w:rsidRPr="00C65014">
        <w:t xml:space="preserve"> </w:t>
      </w:r>
      <w:r w:rsidRPr="00C65014">
        <w:rPr>
          <w:rFonts w:hint="eastAsia"/>
        </w:rPr>
        <w:t>Заполярного</w:t>
      </w:r>
      <w:r w:rsidRPr="00C65014">
        <w:t xml:space="preserve"> </w:t>
      </w:r>
      <w:r w:rsidRPr="00C65014">
        <w:rPr>
          <w:rFonts w:hint="eastAsia"/>
        </w:rPr>
        <w:t>филиала</w:t>
      </w:r>
      <w:r w:rsidRPr="00C65014">
        <w:t xml:space="preserve"> </w:t>
      </w:r>
      <w:r w:rsidRPr="00C65014">
        <w:rPr>
          <w:rFonts w:hint="eastAsia"/>
        </w:rPr>
        <w:t>ПАО</w:t>
      </w:r>
      <w:r w:rsidRPr="00C65014">
        <w:t xml:space="preserve"> </w:t>
      </w:r>
      <w:r w:rsidRPr="00C65014">
        <w:rPr>
          <w:rFonts w:hint="eastAsia"/>
        </w:rPr>
        <w:t>ГМК</w:t>
      </w:r>
      <w:r w:rsidRPr="00C65014">
        <w:t xml:space="preserve"> </w:t>
      </w:r>
      <w:r w:rsidR="00297D5C" w:rsidRPr="00C65014">
        <w:t>«</w:t>
      </w:r>
      <w:r w:rsidRPr="00C65014">
        <w:rPr>
          <w:rFonts w:hint="eastAsia"/>
        </w:rPr>
        <w:t>Норильский</w:t>
      </w:r>
      <w:r w:rsidRPr="00C65014">
        <w:t xml:space="preserve"> </w:t>
      </w:r>
      <w:r w:rsidRPr="00C65014">
        <w:rPr>
          <w:rFonts w:hint="eastAsia"/>
        </w:rPr>
        <w:t>никель</w:t>
      </w:r>
      <w:r w:rsidR="00297D5C" w:rsidRPr="00C65014">
        <w:t>»</w:t>
      </w:r>
      <w:r w:rsidRPr="00C65014">
        <w:t xml:space="preserve"> </w:t>
      </w:r>
      <w:r w:rsidRPr="00C65014">
        <w:rPr>
          <w:rFonts w:hint="eastAsia"/>
        </w:rPr>
        <w:t>по</w:t>
      </w:r>
      <w:r w:rsidRPr="00C65014">
        <w:t xml:space="preserve"> </w:t>
      </w:r>
      <w:r w:rsidRPr="00C65014">
        <w:rPr>
          <w:rFonts w:hint="eastAsia"/>
        </w:rPr>
        <w:t>адресу</w:t>
      </w:r>
      <w:r w:rsidRPr="00C65014">
        <w:t xml:space="preserve">: </w:t>
      </w:r>
      <w:r w:rsidRPr="00C65014">
        <w:rPr>
          <w:rFonts w:hint="eastAsia"/>
        </w:rPr>
        <w:t>Красноярский</w:t>
      </w:r>
      <w:r w:rsidRPr="00C65014">
        <w:t xml:space="preserve"> </w:t>
      </w:r>
      <w:r w:rsidRPr="00C65014">
        <w:rPr>
          <w:rFonts w:hint="eastAsia"/>
        </w:rPr>
        <w:t>край</w:t>
      </w:r>
      <w:r w:rsidRPr="00C65014">
        <w:t xml:space="preserve">, </w:t>
      </w:r>
      <w:r w:rsidRPr="00C65014">
        <w:rPr>
          <w:rFonts w:hint="eastAsia"/>
        </w:rPr>
        <w:t>г</w:t>
      </w:r>
      <w:r w:rsidRPr="00C65014">
        <w:t xml:space="preserve">. </w:t>
      </w:r>
      <w:r w:rsidRPr="00C65014">
        <w:rPr>
          <w:rFonts w:hint="eastAsia"/>
        </w:rPr>
        <w:t>Норильск</w:t>
      </w:r>
      <w:r w:rsidRPr="00C65014">
        <w:t xml:space="preserve">, </w:t>
      </w:r>
      <w:r w:rsidRPr="00C65014">
        <w:rPr>
          <w:rFonts w:hint="eastAsia"/>
        </w:rPr>
        <w:t>район</w:t>
      </w:r>
      <w:r w:rsidRPr="00C65014">
        <w:t xml:space="preserve"> </w:t>
      </w:r>
      <w:r w:rsidRPr="00C65014">
        <w:rPr>
          <w:rFonts w:hint="eastAsia"/>
        </w:rPr>
        <w:t>Талнах</w:t>
      </w:r>
      <w:r w:rsidRPr="00C65014">
        <w:t>.</w:t>
      </w:r>
    </w:p>
    <w:p w:rsidR="0007386D" w:rsidRPr="00C65014" w:rsidRDefault="0007386D" w:rsidP="0007386D">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часть земельного участка площадью 65 кв.м с учетным номером 24:55:0201005:1953/1 установлены ограничения прав, предусмотренные ст. 56 Земельного кодекса Российской Федерации на основании </w:t>
      </w:r>
      <w:r w:rsidRPr="00C65014">
        <w:rPr>
          <w:rFonts w:hint="eastAsia"/>
        </w:rPr>
        <w:t>решения</w:t>
      </w:r>
      <w:r w:rsidRPr="00C65014">
        <w:t xml:space="preserve"> </w:t>
      </w:r>
      <w:r w:rsidRPr="00C65014">
        <w:rPr>
          <w:rFonts w:hint="eastAsia"/>
        </w:rPr>
        <w:t>Управления</w:t>
      </w:r>
      <w:r w:rsidRPr="00C65014">
        <w:t xml:space="preserve"> </w:t>
      </w:r>
      <w:r w:rsidRPr="00C65014">
        <w:rPr>
          <w:rFonts w:hint="eastAsia"/>
        </w:rPr>
        <w:t>Федеральной</w:t>
      </w:r>
      <w:r w:rsidRPr="00C65014">
        <w:t xml:space="preserve"> </w:t>
      </w:r>
      <w:r w:rsidRPr="00C65014">
        <w:rPr>
          <w:rFonts w:hint="eastAsia"/>
        </w:rPr>
        <w:t>службы</w:t>
      </w:r>
      <w:r w:rsidRPr="00C65014">
        <w:t xml:space="preserve"> </w:t>
      </w:r>
      <w:r w:rsidRPr="00C65014">
        <w:rPr>
          <w:rFonts w:hint="eastAsia"/>
        </w:rPr>
        <w:t>по</w:t>
      </w:r>
      <w:r w:rsidRPr="00C65014">
        <w:t xml:space="preserve"> </w:t>
      </w:r>
      <w:r w:rsidRPr="00C65014">
        <w:rPr>
          <w:rFonts w:hint="eastAsia"/>
        </w:rPr>
        <w:t>надзору</w:t>
      </w:r>
      <w:r w:rsidRPr="00C65014">
        <w:t xml:space="preserve"> </w:t>
      </w:r>
      <w:r w:rsidRPr="00C65014">
        <w:rPr>
          <w:rFonts w:hint="eastAsia"/>
        </w:rPr>
        <w:t>в</w:t>
      </w:r>
      <w:r w:rsidRPr="00C65014">
        <w:t xml:space="preserve"> </w:t>
      </w:r>
      <w:r w:rsidRPr="00C65014">
        <w:rPr>
          <w:rFonts w:hint="eastAsia"/>
        </w:rPr>
        <w:t>сфере</w:t>
      </w:r>
      <w:r w:rsidRPr="00C65014">
        <w:t xml:space="preserve"> </w:t>
      </w:r>
      <w:r w:rsidRPr="00C65014">
        <w:rPr>
          <w:rFonts w:hint="eastAsia"/>
        </w:rPr>
        <w:t>защиты</w:t>
      </w:r>
      <w:r w:rsidRPr="00C65014">
        <w:t xml:space="preserve"> </w:t>
      </w:r>
      <w:r w:rsidRPr="00C65014">
        <w:rPr>
          <w:rFonts w:hint="eastAsia"/>
        </w:rPr>
        <w:t>прав</w:t>
      </w:r>
      <w:r w:rsidRPr="00C65014">
        <w:t xml:space="preserve"> </w:t>
      </w:r>
      <w:r w:rsidRPr="00C65014">
        <w:rPr>
          <w:rFonts w:hint="eastAsia"/>
        </w:rPr>
        <w:t>потребителей</w:t>
      </w:r>
      <w:r w:rsidRPr="00C65014">
        <w:t xml:space="preserve"> </w:t>
      </w:r>
      <w:r w:rsidRPr="00C65014">
        <w:rPr>
          <w:rFonts w:hint="eastAsia"/>
        </w:rPr>
        <w:t>и</w:t>
      </w:r>
      <w:r w:rsidRPr="00C65014">
        <w:t xml:space="preserve"> </w:t>
      </w:r>
      <w:r w:rsidRPr="00C65014">
        <w:rPr>
          <w:rFonts w:hint="eastAsia"/>
        </w:rPr>
        <w:t>благополучия</w:t>
      </w:r>
      <w:r w:rsidRPr="00C65014">
        <w:t xml:space="preserve"> </w:t>
      </w:r>
      <w:r w:rsidRPr="00C65014">
        <w:rPr>
          <w:rFonts w:hint="eastAsia"/>
        </w:rPr>
        <w:t>человека</w:t>
      </w:r>
      <w:r w:rsidRPr="00C65014">
        <w:t xml:space="preserve"> </w:t>
      </w:r>
      <w:r w:rsidRPr="00C65014">
        <w:rPr>
          <w:rFonts w:hint="eastAsia"/>
        </w:rPr>
        <w:t>по</w:t>
      </w:r>
      <w:r w:rsidRPr="00C65014">
        <w:t xml:space="preserve"> </w:t>
      </w:r>
      <w:r w:rsidRPr="00C65014">
        <w:rPr>
          <w:rFonts w:hint="eastAsia"/>
        </w:rPr>
        <w:t>Красноярскому</w:t>
      </w:r>
      <w:r w:rsidRPr="00C65014">
        <w:t xml:space="preserve"> </w:t>
      </w:r>
      <w:r w:rsidRPr="00C65014">
        <w:rPr>
          <w:rFonts w:hint="eastAsia"/>
        </w:rPr>
        <w:t>краю от</w:t>
      </w:r>
      <w:r w:rsidRPr="00C65014">
        <w:t xml:space="preserve"> 14.10.2021 </w:t>
      </w:r>
      <w:r w:rsidRPr="00C65014">
        <w:rPr>
          <w:rFonts w:hint="eastAsia"/>
        </w:rPr>
        <w:t>№</w:t>
      </w:r>
      <w:r w:rsidRPr="00C65014">
        <w:t xml:space="preserve"> 1237 </w:t>
      </w:r>
      <w:r w:rsidR="00297D5C" w:rsidRPr="00C65014">
        <w:t>«</w:t>
      </w:r>
      <w:r w:rsidRPr="00C65014">
        <w:t>О</w:t>
      </w:r>
      <w:r w:rsidRPr="00C65014">
        <w:rPr>
          <w:rFonts w:hint="eastAsia"/>
        </w:rPr>
        <w:t>б</w:t>
      </w:r>
      <w:r w:rsidRPr="00C65014">
        <w:t xml:space="preserve"> </w:t>
      </w:r>
      <w:r w:rsidRPr="00C65014">
        <w:rPr>
          <w:rFonts w:hint="eastAsia"/>
        </w:rPr>
        <w:t>установлении</w:t>
      </w:r>
      <w:r w:rsidRPr="00C65014">
        <w:t xml:space="preserve"> </w:t>
      </w:r>
      <w:r w:rsidRPr="00C65014">
        <w:rPr>
          <w:rFonts w:hint="eastAsia"/>
        </w:rPr>
        <w:t>санитарно</w:t>
      </w:r>
      <w:r w:rsidRPr="00C65014">
        <w:t>-</w:t>
      </w:r>
      <w:r w:rsidRPr="00C65014">
        <w:rPr>
          <w:rFonts w:hint="eastAsia"/>
        </w:rPr>
        <w:t>защитной</w:t>
      </w:r>
      <w:r w:rsidRPr="00C65014">
        <w:t xml:space="preserve"> </w:t>
      </w:r>
      <w:r w:rsidRPr="00C65014">
        <w:rPr>
          <w:rFonts w:hint="eastAsia"/>
        </w:rPr>
        <w:t>зоны</w:t>
      </w:r>
      <w:r w:rsidRPr="00C65014">
        <w:t xml:space="preserve"> </w:t>
      </w:r>
      <w:r w:rsidRPr="00C65014">
        <w:rPr>
          <w:rFonts w:hint="eastAsia"/>
        </w:rPr>
        <w:t>для</w:t>
      </w:r>
      <w:r w:rsidRPr="00C65014">
        <w:t xml:space="preserve"> </w:t>
      </w:r>
      <w:r w:rsidR="00297D5C" w:rsidRPr="00C65014">
        <w:t>«</w:t>
      </w:r>
      <w:r w:rsidRPr="00C65014">
        <w:t>Месторо</w:t>
      </w:r>
      <w:r w:rsidRPr="00C65014">
        <w:rPr>
          <w:rFonts w:hint="eastAsia"/>
        </w:rPr>
        <w:t>ждение</w:t>
      </w:r>
      <w:r w:rsidRPr="00C65014">
        <w:t xml:space="preserve"> </w:t>
      </w:r>
      <w:r w:rsidRPr="00C65014">
        <w:rPr>
          <w:rFonts w:hint="eastAsia"/>
        </w:rPr>
        <w:t>Мокулаевское</w:t>
      </w:r>
      <w:r w:rsidRPr="00C65014">
        <w:t xml:space="preserve">. </w:t>
      </w:r>
      <w:r w:rsidRPr="00C65014">
        <w:rPr>
          <w:rFonts w:hint="eastAsia"/>
        </w:rPr>
        <w:t>Добыча</w:t>
      </w:r>
      <w:r w:rsidRPr="00C65014">
        <w:t xml:space="preserve"> </w:t>
      </w:r>
      <w:r w:rsidRPr="00C65014">
        <w:rPr>
          <w:rFonts w:hint="eastAsia"/>
        </w:rPr>
        <w:t>известняка</w:t>
      </w:r>
      <w:r w:rsidRPr="00C65014">
        <w:t xml:space="preserve">. </w:t>
      </w:r>
      <w:r w:rsidRPr="00C65014">
        <w:rPr>
          <w:rFonts w:hint="eastAsia"/>
        </w:rPr>
        <w:t>Технологический</w:t>
      </w:r>
      <w:r w:rsidRPr="00C65014">
        <w:t xml:space="preserve"> </w:t>
      </w:r>
      <w:r w:rsidRPr="00C65014">
        <w:rPr>
          <w:rFonts w:hint="eastAsia"/>
        </w:rPr>
        <w:t>железнодорожный</w:t>
      </w:r>
      <w:r w:rsidRPr="00C65014">
        <w:t xml:space="preserve"> </w:t>
      </w:r>
      <w:r w:rsidRPr="00C65014">
        <w:rPr>
          <w:rFonts w:hint="eastAsia"/>
        </w:rPr>
        <w:t>транспорт</w:t>
      </w:r>
      <w:r w:rsidRPr="00C65014">
        <w:t xml:space="preserve">. </w:t>
      </w:r>
      <w:r w:rsidRPr="00C65014">
        <w:rPr>
          <w:rFonts w:hint="eastAsia"/>
        </w:rPr>
        <w:t>Этапы</w:t>
      </w:r>
      <w:r w:rsidRPr="00C65014">
        <w:t xml:space="preserve"> 1. </w:t>
      </w:r>
      <w:r w:rsidRPr="00C65014">
        <w:rPr>
          <w:rFonts w:hint="eastAsia"/>
        </w:rPr>
        <w:t>Маневровый</w:t>
      </w:r>
      <w:r w:rsidRPr="00C65014">
        <w:t xml:space="preserve"> </w:t>
      </w:r>
      <w:r w:rsidRPr="00C65014">
        <w:rPr>
          <w:rFonts w:hint="eastAsia"/>
        </w:rPr>
        <w:t>район</w:t>
      </w:r>
      <w:r w:rsidRPr="00C65014">
        <w:t xml:space="preserve"> </w:t>
      </w:r>
      <w:r w:rsidRPr="00C65014">
        <w:rPr>
          <w:rFonts w:hint="eastAsia"/>
        </w:rPr>
        <w:t>№</w:t>
      </w:r>
      <w:r w:rsidRPr="00C65014">
        <w:t xml:space="preserve"> 6. </w:t>
      </w:r>
      <w:r w:rsidRPr="00C65014">
        <w:rPr>
          <w:rFonts w:hint="eastAsia"/>
        </w:rPr>
        <w:t>Станция</w:t>
      </w:r>
      <w:r w:rsidRPr="00C65014">
        <w:t xml:space="preserve"> </w:t>
      </w:r>
      <w:r w:rsidRPr="00C65014">
        <w:rPr>
          <w:rFonts w:hint="eastAsia"/>
        </w:rPr>
        <w:t>Комсомольская</w:t>
      </w:r>
      <w:r w:rsidR="00297D5C" w:rsidRPr="00C65014">
        <w:t>»</w:t>
      </w:r>
      <w:r w:rsidRPr="00C65014">
        <w:t xml:space="preserve"> </w:t>
      </w:r>
      <w:r w:rsidRPr="00C65014">
        <w:rPr>
          <w:rFonts w:hint="eastAsia"/>
        </w:rPr>
        <w:t>ПАО</w:t>
      </w:r>
      <w:r w:rsidRPr="00C65014">
        <w:t xml:space="preserve"> </w:t>
      </w:r>
      <w:r w:rsidR="00297D5C" w:rsidRPr="00C65014">
        <w:t>«</w:t>
      </w:r>
      <w:r w:rsidRPr="00C65014">
        <w:t xml:space="preserve">ГМК </w:t>
      </w:r>
      <w:r w:rsidR="00297D5C" w:rsidRPr="00C65014">
        <w:t>«</w:t>
      </w:r>
      <w:r w:rsidRPr="00C65014">
        <w:t xml:space="preserve">Норильский </w:t>
      </w:r>
      <w:r w:rsidRPr="00C65014">
        <w:rPr>
          <w:rFonts w:hint="eastAsia"/>
        </w:rPr>
        <w:t>никель</w:t>
      </w:r>
      <w:r w:rsidR="00297D5C" w:rsidRPr="00C65014">
        <w:t>»</w:t>
      </w:r>
      <w:r w:rsidRPr="00C65014">
        <w:t xml:space="preserve"> </w:t>
      </w:r>
      <w:r w:rsidRPr="00C65014">
        <w:rPr>
          <w:rFonts w:hint="eastAsia"/>
        </w:rPr>
        <w:t>по</w:t>
      </w:r>
      <w:r w:rsidRPr="00C65014">
        <w:t xml:space="preserve"> </w:t>
      </w:r>
      <w:r w:rsidRPr="00C65014">
        <w:rPr>
          <w:rFonts w:hint="eastAsia"/>
        </w:rPr>
        <w:t>адресу</w:t>
      </w:r>
      <w:r w:rsidRPr="00C65014">
        <w:t xml:space="preserve">: </w:t>
      </w:r>
      <w:r w:rsidRPr="00C65014">
        <w:rPr>
          <w:rFonts w:hint="eastAsia"/>
        </w:rPr>
        <w:t>Красноярский</w:t>
      </w:r>
      <w:r w:rsidRPr="00C65014">
        <w:t xml:space="preserve"> </w:t>
      </w:r>
      <w:r w:rsidRPr="00C65014">
        <w:rPr>
          <w:rFonts w:hint="eastAsia"/>
        </w:rPr>
        <w:t>край</w:t>
      </w:r>
      <w:r w:rsidR="00297D5C" w:rsidRPr="00C65014">
        <w:t>»</w:t>
      </w:r>
      <w:r w:rsidRPr="00C65014">
        <w:t>.</w:t>
      </w:r>
    </w:p>
    <w:p w:rsidR="00595CBF" w:rsidRPr="00C65014" w:rsidRDefault="00595CBF" w:rsidP="00595CBF">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95CBF" w:rsidRPr="00C65014" w:rsidRDefault="00595CBF" w:rsidP="00595CBF">
      <w:pPr>
        <w:ind w:firstLine="709"/>
        <w:jc w:val="both"/>
      </w:pPr>
      <w:r w:rsidRPr="00C65014">
        <w:lastRenderedPageBreak/>
        <w:t xml:space="preserve">- решения Федеральной службы по надзору в сфере защиты прав потребителя и благополучия человека решение от 18.11.2022 № 3381 </w:t>
      </w:r>
      <w:r w:rsidR="00297D5C" w:rsidRPr="00C65014">
        <w:t>«</w:t>
      </w:r>
      <w:r w:rsidRPr="00C65014">
        <w:t xml:space="preserve">Об изменении санитарно-защитной зоны для объекта </w:t>
      </w:r>
      <w:r w:rsidR="00297D5C" w:rsidRPr="00C65014">
        <w:t>«</w:t>
      </w:r>
      <w:r w:rsidRPr="00C65014">
        <w:t xml:space="preserve">Комплексное развитие рудника </w:t>
      </w:r>
      <w:r w:rsidR="00297D5C" w:rsidRPr="00C65014">
        <w:t>«</w:t>
      </w:r>
      <w:r w:rsidRPr="00C65014">
        <w:t>Комсомольский</w:t>
      </w:r>
      <w:r w:rsidR="00297D5C" w:rsidRPr="00C65014">
        <w:t>»</w:t>
      </w:r>
      <w:r w:rsidRPr="00C65014">
        <w:t xml:space="preserve"> Заполярного филиала ПАО </w:t>
      </w:r>
      <w:r w:rsidR="00297D5C" w:rsidRPr="00C65014">
        <w:t>«</w:t>
      </w:r>
      <w:r w:rsidRPr="00C65014">
        <w:t xml:space="preserve">ГМК </w:t>
      </w:r>
      <w:r w:rsidR="00297D5C" w:rsidRPr="00C65014">
        <w:t>«</w:t>
      </w:r>
      <w:r w:rsidRPr="00C65014">
        <w:t>Норильский никель</w:t>
      </w:r>
      <w:r w:rsidR="00297D5C" w:rsidRPr="00C65014">
        <w:t>»</w:t>
      </w:r>
      <w:r w:rsidRPr="00C65014">
        <w:t xml:space="preserve"> по адресу: Красноярский край, г. Норильск, район Талнах</w:t>
      </w:r>
      <w:r w:rsidR="00297D5C" w:rsidRPr="00C65014">
        <w:t>»</w:t>
      </w:r>
      <w:r w:rsidRPr="00C65014">
        <w:t>;</w:t>
      </w:r>
    </w:p>
    <w:p w:rsidR="00595CBF" w:rsidRPr="00C65014" w:rsidRDefault="00595CBF" w:rsidP="00595CBF">
      <w:pPr>
        <w:ind w:firstLine="709"/>
        <w:jc w:val="both"/>
      </w:pPr>
      <w:r w:rsidRPr="00C65014">
        <w:t xml:space="preserve">- постановления Главного государственного санитарного врача Российской Федерации от 10.12.2014 № 83 </w:t>
      </w:r>
      <w:r w:rsidR="00297D5C" w:rsidRPr="00C65014">
        <w:t>«</w:t>
      </w:r>
      <w:r w:rsidRPr="00C65014">
        <w:t xml:space="preserve">Об установлении размера единой санитарно-защитной зоны шахты </w:t>
      </w:r>
      <w:r w:rsidR="00297D5C" w:rsidRPr="00C65014">
        <w:t>«</w:t>
      </w:r>
      <w:r w:rsidRPr="00C65014">
        <w:t>Комсомольская</w:t>
      </w:r>
      <w:r w:rsidR="00297D5C" w:rsidRPr="00C65014">
        <w:t>»</w:t>
      </w:r>
      <w:r w:rsidRPr="00C65014">
        <w:t xml:space="preserve"> рудника </w:t>
      </w:r>
      <w:r w:rsidR="00297D5C" w:rsidRPr="00C65014">
        <w:t>«</w:t>
      </w:r>
      <w:r w:rsidRPr="00C65014">
        <w:t>Комсомольский</w:t>
      </w:r>
      <w:r w:rsidR="00297D5C" w:rsidRPr="00C65014">
        <w:t>»</w:t>
      </w:r>
      <w:r w:rsidRPr="00C65014">
        <w:t xml:space="preserve"> имущественного комплекса Заполярного филиала ОАО </w:t>
      </w:r>
      <w:r w:rsidR="00297D5C" w:rsidRPr="00C65014">
        <w:t>«</w:t>
      </w:r>
      <w:r w:rsidRPr="00C65014">
        <w:t xml:space="preserve">Горно-металлургическая компания </w:t>
      </w:r>
      <w:r w:rsidR="00297D5C" w:rsidRPr="00C65014">
        <w:t>«</w:t>
      </w:r>
      <w:r w:rsidRPr="00C65014">
        <w:t>Норильский никель</w:t>
      </w:r>
      <w:r w:rsidR="00297D5C" w:rsidRPr="00C65014">
        <w:t>»</w:t>
      </w:r>
      <w:r w:rsidRPr="00C65014">
        <w:t xml:space="preserve"> на территории муниципального образования г. Норильск, район Талнах, Красноярского края</w:t>
      </w:r>
      <w:r w:rsidR="00297D5C" w:rsidRPr="00C65014">
        <w:t>»</w:t>
      </w:r>
      <w:r w:rsidRPr="00C65014">
        <w:t>;</w:t>
      </w:r>
    </w:p>
    <w:p w:rsidR="00595CBF" w:rsidRPr="00C65014" w:rsidRDefault="00595CBF" w:rsidP="00595CBF">
      <w:pPr>
        <w:ind w:firstLine="709"/>
        <w:jc w:val="both"/>
      </w:pPr>
      <w:r w:rsidRPr="00C6501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95CBF" w:rsidRPr="00C65014" w:rsidRDefault="00595CBF" w:rsidP="00595CBF">
      <w:pPr>
        <w:ind w:firstLine="709"/>
        <w:jc w:val="both"/>
        <w:rPr>
          <w:spacing w:val="1"/>
        </w:rPr>
      </w:pPr>
      <w:r w:rsidRPr="00C6501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595CBF" w:rsidRPr="00C65014" w:rsidRDefault="00595CBF" w:rsidP="00595CBF">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95CBF" w:rsidRPr="00C65014" w:rsidRDefault="00595CBF" w:rsidP="00595CBF">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1458" w:rsidRDefault="00C31458" w:rsidP="00C31458">
      <w:pPr>
        <w:ind w:firstLine="708"/>
        <w:jc w:val="both"/>
      </w:pPr>
      <w:r w:rsidRPr="00C65014">
        <w:lastRenderedPageBreak/>
        <w:t xml:space="preserve">Согласно </w:t>
      </w:r>
      <w:r w:rsidR="00A86F9A" w:rsidRPr="00C65014">
        <w:t>г</w:t>
      </w:r>
      <w:r w:rsidRPr="00C65014">
        <w:t xml:space="preserve">радостроительному плану земельного участка от 29.08.2025 № Р Ф - 2 4 - 2 - 1 2 - 0 - 0 0 - 2 0 2 5 - 0 1 3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297D5C" w:rsidRPr="00C65014">
        <w:t>«</w:t>
      </w:r>
      <w:r w:rsidRPr="00C65014">
        <w:t>НТЭК</w:t>
      </w:r>
      <w:r w:rsidR="00297D5C" w:rsidRPr="00C65014">
        <w:t>»</w:t>
      </w:r>
      <w:r w:rsidRPr="00C65014">
        <w:t>; Теплоснабжение: максимальная тепловая нагрузка: – 0,15 Гкал/час; Водоснабжение: максимальный – 0,5 м3/час; непрерывный; Водоотведение: отсутствует.</w:t>
      </w:r>
    </w:p>
    <w:p w:rsidR="00884902" w:rsidRDefault="00884902" w:rsidP="00884902">
      <w:pPr>
        <w:ind w:firstLine="708"/>
        <w:jc w:val="both"/>
      </w:pPr>
      <w:r>
        <w:t>Газоснабжение: отсутствует.</w:t>
      </w:r>
    </w:p>
    <w:p w:rsidR="00595CBF" w:rsidRPr="00C65014" w:rsidRDefault="00595CBF" w:rsidP="00595CBF">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BE77DF" w:rsidRPr="00C65014" w:rsidRDefault="00BE77DF" w:rsidP="00BE77DF">
      <w:pPr>
        <w:ind w:firstLine="709"/>
        <w:jc w:val="both"/>
      </w:pPr>
      <w:r w:rsidRPr="00C65014">
        <w:rPr>
          <w:b/>
        </w:rPr>
        <w:t xml:space="preserve">Лот № 23: </w:t>
      </w:r>
      <w:r w:rsidRPr="00C65014">
        <w:t xml:space="preserve">Земельный участок с кадастровым номером 24:55:0201005:2051, площадью </w:t>
      </w:r>
      <w:r w:rsidRPr="00C65014">
        <w:br/>
        <w:t>7</w:t>
      </w:r>
      <w:r w:rsidR="0004765F">
        <w:t>4</w:t>
      </w:r>
      <w:r w:rsidRPr="00C65014">
        <w:t xml:space="preserve">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Дилижанс, ряд № 4, земельный участок 15, для размещения гаражей для собственных нужд.</w:t>
      </w:r>
    </w:p>
    <w:p w:rsidR="00A52E46" w:rsidRPr="00C65014" w:rsidRDefault="00BE77DF" w:rsidP="00A52E46">
      <w:pPr>
        <w:ind w:firstLine="709"/>
        <w:jc w:val="both"/>
      </w:pPr>
      <w:r w:rsidRPr="00C650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297D5C" w:rsidRPr="00C65014">
        <w:rPr>
          <w:spacing w:val="1"/>
        </w:rPr>
        <w:t>«</w:t>
      </w:r>
      <w:r w:rsidRPr="00C65014">
        <w:rPr>
          <w:spacing w:val="1"/>
        </w:rPr>
        <w:t>Справочная информация по объектам недвижимости в режиме online</w:t>
      </w:r>
      <w:r w:rsidR="00297D5C" w:rsidRPr="00C65014">
        <w:rPr>
          <w:spacing w:val="1"/>
        </w:rPr>
        <w:t>»</w:t>
      </w:r>
      <w:r w:rsidRPr="00C65014">
        <w:rPr>
          <w:spacing w:val="1"/>
        </w:rPr>
        <w:t xml:space="preserve"> и </w:t>
      </w:r>
      <w:r w:rsidR="00297D5C" w:rsidRPr="00C65014">
        <w:rPr>
          <w:spacing w:val="1"/>
        </w:rPr>
        <w:t>«</w:t>
      </w:r>
      <w:r w:rsidRPr="00C65014">
        <w:rPr>
          <w:spacing w:val="1"/>
        </w:rPr>
        <w:t>Публичная кадастровая карта</w:t>
      </w:r>
      <w:r w:rsidR="00297D5C" w:rsidRPr="00C65014">
        <w:rPr>
          <w:spacing w:val="1"/>
        </w:rPr>
        <w:t>»</w:t>
      </w:r>
      <w:r w:rsidRPr="00C650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65014">
        <w:t>Согласно сведениям Единого государственного реестра недвижимости от 10.10.2025г. № КУВИ-001/2025-189090354</w:t>
      </w:r>
      <w:r w:rsidR="00A52E46" w:rsidRPr="00C65014">
        <w:t xml:space="preserve"> в пределах земельного участка отсутствуют объекты недвижимости.</w:t>
      </w:r>
    </w:p>
    <w:p w:rsidR="00BE77DF" w:rsidRPr="00C65014" w:rsidRDefault="00BE77DF" w:rsidP="00BE77DF">
      <w:pPr>
        <w:ind w:firstLine="709"/>
        <w:jc w:val="both"/>
      </w:pPr>
      <w:r w:rsidRPr="00C65014">
        <w:t>В соответствии со сведениями Единого государственного реестра недвижимости земельный участок площадью 7</w:t>
      </w:r>
      <w:r w:rsidR="00E32776">
        <w:t>4</w:t>
      </w:r>
      <w:r w:rsidRPr="00C65014">
        <w:t xml:space="preserve"> </w:t>
      </w:r>
      <w:proofErr w:type="gramStart"/>
      <w:r w:rsidRPr="00C65014">
        <w:t>кв.м</w:t>
      </w:r>
      <w:proofErr w:type="gramEnd"/>
      <w:r w:rsidRPr="00C65014">
        <w:t xml:space="preserve"> находится </w:t>
      </w:r>
      <w:r w:rsidR="00F56CD6" w:rsidRPr="00C65014">
        <w:t xml:space="preserve">в санитарно-защитной зоне </w:t>
      </w:r>
      <w:r w:rsidR="00F56CD6" w:rsidRPr="00C65014">
        <w:rPr>
          <w:rFonts w:hint="eastAsia"/>
        </w:rPr>
        <w:t>для</w:t>
      </w:r>
      <w:r w:rsidR="00F56CD6" w:rsidRPr="00C65014">
        <w:t xml:space="preserve"> </w:t>
      </w:r>
      <w:r w:rsidR="00F56CD6" w:rsidRPr="00C65014">
        <w:rPr>
          <w:rFonts w:hint="eastAsia"/>
        </w:rPr>
        <w:t>объекта</w:t>
      </w:r>
      <w:r w:rsidR="00F56CD6" w:rsidRPr="00C65014">
        <w:t xml:space="preserve"> </w:t>
      </w:r>
      <w:r w:rsidR="00297D5C" w:rsidRPr="00C65014">
        <w:t>«</w:t>
      </w:r>
      <w:r w:rsidR="00F56CD6" w:rsidRPr="00C65014">
        <w:rPr>
          <w:rFonts w:hint="eastAsia"/>
        </w:rPr>
        <w:t>Комплексное</w:t>
      </w:r>
      <w:r w:rsidR="00F56CD6" w:rsidRPr="00C65014">
        <w:t xml:space="preserve"> </w:t>
      </w:r>
      <w:r w:rsidR="00F56CD6" w:rsidRPr="00C65014">
        <w:rPr>
          <w:rFonts w:hint="eastAsia"/>
        </w:rPr>
        <w:t>развитие</w:t>
      </w:r>
      <w:r w:rsidR="00F56CD6" w:rsidRPr="00C65014">
        <w:t xml:space="preserve"> </w:t>
      </w:r>
      <w:r w:rsidR="00F56CD6" w:rsidRPr="00C65014">
        <w:rPr>
          <w:rFonts w:hint="eastAsia"/>
        </w:rPr>
        <w:t>рудника</w:t>
      </w:r>
      <w:r w:rsidR="00F56CD6" w:rsidRPr="00C65014">
        <w:t xml:space="preserve"> </w:t>
      </w:r>
      <w:r w:rsidR="00297D5C" w:rsidRPr="00C65014">
        <w:t>«</w:t>
      </w:r>
      <w:r w:rsidR="00F56CD6" w:rsidRPr="00C65014">
        <w:rPr>
          <w:rFonts w:hint="eastAsia"/>
        </w:rPr>
        <w:t>Комсомольский</w:t>
      </w:r>
      <w:r w:rsidR="00297D5C" w:rsidRPr="00C65014">
        <w:t>»</w:t>
      </w:r>
      <w:r w:rsidR="00F56CD6" w:rsidRPr="00C65014">
        <w:t xml:space="preserve"> </w:t>
      </w:r>
      <w:r w:rsidR="00F56CD6" w:rsidRPr="00C65014">
        <w:rPr>
          <w:rFonts w:hint="eastAsia"/>
        </w:rPr>
        <w:t>Заполярного</w:t>
      </w:r>
      <w:r w:rsidR="00F56CD6" w:rsidRPr="00C65014">
        <w:t xml:space="preserve"> </w:t>
      </w:r>
      <w:r w:rsidR="00F56CD6" w:rsidRPr="00C65014">
        <w:rPr>
          <w:rFonts w:hint="eastAsia"/>
        </w:rPr>
        <w:t>филиала</w:t>
      </w:r>
      <w:r w:rsidR="00F56CD6" w:rsidRPr="00C65014">
        <w:t xml:space="preserve"> </w:t>
      </w:r>
      <w:r w:rsidR="00F56CD6" w:rsidRPr="00C65014">
        <w:rPr>
          <w:rFonts w:hint="eastAsia"/>
        </w:rPr>
        <w:t>ПАО</w:t>
      </w:r>
      <w:r w:rsidR="00F56CD6" w:rsidRPr="00C65014">
        <w:t xml:space="preserve"> </w:t>
      </w:r>
      <w:r w:rsidR="00F56CD6" w:rsidRPr="00C65014">
        <w:rPr>
          <w:rFonts w:hint="eastAsia"/>
        </w:rPr>
        <w:t>ГМК</w:t>
      </w:r>
      <w:r w:rsidR="00F56CD6" w:rsidRPr="00C65014">
        <w:t xml:space="preserve"> </w:t>
      </w:r>
      <w:r w:rsidR="00297D5C" w:rsidRPr="00C65014">
        <w:t>«</w:t>
      </w:r>
      <w:r w:rsidR="00F56CD6" w:rsidRPr="00C65014">
        <w:rPr>
          <w:rFonts w:hint="eastAsia"/>
        </w:rPr>
        <w:t>Норильский</w:t>
      </w:r>
      <w:r w:rsidR="00F56CD6" w:rsidRPr="00C65014">
        <w:t xml:space="preserve"> </w:t>
      </w:r>
      <w:r w:rsidR="00F56CD6" w:rsidRPr="00C65014">
        <w:rPr>
          <w:rFonts w:hint="eastAsia"/>
        </w:rPr>
        <w:t>никель</w:t>
      </w:r>
      <w:r w:rsidR="00297D5C" w:rsidRPr="00C65014">
        <w:t>»</w:t>
      </w:r>
      <w:r w:rsidR="00F56CD6" w:rsidRPr="00C65014">
        <w:t xml:space="preserve"> </w:t>
      </w:r>
      <w:r w:rsidR="00F56CD6" w:rsidRPr="00C65014">
        <w:rPr>
          <w:rFonts w:hint="eastAsia"/>
        </w:rPr>
        <w:t>по</w:t>
      </w:r>
      <w:r w:rsidR="00F56CD6" w:rsidRPr="00C65014">
        <w:t xml:space="preserve"> </w:t>
      </w:r>
      <w:r w:rsidR="00F56CD6" w:rsidRPr="00C65014">
        <w:rPr>
          <w:rFonts w:hint="eastAsia"/>
        </w:rPr>
        <w:t>адресу</w:t>
      </w:r>
      <w:r w:rsidR="00F56CD6" w:rsidRPr="00C65014">
        <w:t xml:space="preserve">: </w:t>
      </w:r>
      <w:r w:rsidR="00F56CD6" w:rsidRPr="00C65014">
        <w:rPr>
          <w:rFonts w:hint="eastAsia"/>
        </w:rPr>
        <w:t>Красноярский</w:t>
      </w:r>
      <w:r w:rsidR="00F56CD6" w:rsidRPr="00C65014">
        <w:t xml:space="preserve"> </w:t>
      </w:r>
      <w:r w:rsidR="00F56CD6" w:rsidRPr="00C65014">
        <w:rPr>
          <w:rFonts w:hint="eastAsia"/>
        </w:rPr>
        <w:t>край</w:t>
      </w:r>
      <w:r w:rsidR="00F56CD6" w:rsidRPr="00C65014">
        <w:t xml:space="preserve">, </w:t>
      </w:r>
      <w:r w:rsidR="00F56CD6" w:rsidRPr="00C65014">
        <w:rPr>
          <w:rFonts w:hint="eastAsia"/>
        </w:rPr>
        <w:t>г</w:t>
      </w:r>
      <w:r w:rsidR="00F56CD6" w:rsidRPr="00C65014">
        <w:t xml:space="preserve">. </w:t>
      </w:r>
      <w:r w:rsidR="00F56CD6" w:rsidRPr="00C65014">
        <w:rPr>
          <w:rFonts w:hint="eastAsia"/>
        </w:rPr>
        <w:t>Норильск</w:t>
      </w:r>
      <w:r w:rsidR="00F56CD6" w:rsidRPr="00C65014">
        <w:t xml:space="preserve">, </w:t>
      </w:r>
      <w:r w:rsidR="00F56CD6" w:rsidRPr="00C65014">
        <w:rPr>
          <w:rFonts w:hint="eastAsia"/>
        </w:rPr>
        <w:t>район</w:t>
      </w:r>
      <w:r w:rsidR="00F56CD6" w:rsidRPr="00C65014">
        <w:t xml:space="preserve"> </w:t>
      </w:r>
      <w:r w:rsidR="00F56CD6" w:rsidRPr="00C65014">
        <w:rPr>
          <w:rFonts w:hint="eastAsia"/>
        </w:rPr>
        <w:t>Талнах</w:t>
      </w:r>
      <w:r w:rsidR="00F56CD6" w:rsidRPr="00C65014">
        <w:t xml:space="preserve">; в санитарно-защитной зоне для </w:t>
      </w:r>
      <w:r w:rsidR="00297D5C" w:rsidRPr="00C65014">
        <w:t>«</w:t>
      </w:r>
      <w:r w:rsidR="00F56CD6" w:rsidRPr="00C65014">
        <w:t>Месторождение Мокулаевское. Добыча известняка. Технологический железнодорожный транспорт. Этап 1. Маневровый район №6. Станции Комсомольская</w:t>
      </w:r>
      <w:r w:rsidR="00297D5C" w:rsidRPr="00C65014">
        <w:t>»</w:t>
      </w:r>
      <w:r w:rsidR="00F56CD6" w:rsidRPr="00C65014">
        <w:t xml:space="preserve"> ПАО </w:t>
      </w:r>
      <w:r w:rsidR="00297D5C" w:rsidRPr="00C65014">
        <w:t>«</w:t>
      </w:r>
      <w:r w:rsidR="00F56CD6" w:rsidRPr="00C65014">
        <w:t xml:space="preserve">ГМК </w:t>
      </w:r>
      <w:r w:rsidR="00297D5C" w:rsidRPr="00C65014">
        <w:t>«</w:t>
      </w:r>
      <w:r w:rsidR="00F56CD6" w:rsidRPr="00C65014">
        <w:t>Норильский никель</w:t>
      </w:r>
      <w:r w:rsidR="00297D5C" w:rsidRPr="00C65014">
        <w:t>»</w:t>
      </w:r>
      <w:r w:rsidR="00F56CD6" w:rsidRPr="00C65014">
        <w:t xml:space="preserve"> по адресу: Красноярский край, г. Норильск.</w:t>
      </w:r>
    </w:p>
    <w:p w:rsidR="00BE77DF" w:rsidRPr="00C65014" w:rsidRDefault="00BE77DF" w:rsidP="00BE77DF">
      <w:pPr>
        <w:ind w:firstLine="709"/>
        <w:jc w:val="both"/>
      </w:pPr>
      <w:r w:rsidRPr="00C65014">
        <w:rPr>
          <w:spacing w:val="1"/>
        </w:rPr>
        <w:t>В</w:t>
      </w:r>
      <w:r w:rsidRPr="00C65014">
        <w:t xml:space="preserve"> соответствии со сведениями Единого государственного реестра недвижимости на земельный участок площадью 7</w:t>
      </w:r>
      <w:r w:rsidR="00E32776">
        <w:t>4</w:t>
      </w:r>
      <w:r w:rsidRPr="00C65014">
        <w:t xml:space="preserve"> </w:t>
      </w:r>
      <w:proofErr w:type="gramStart"/>
      <w:r w:rsidRPr="00C65014">
        <w:t>кв.м</w:t>
      </w:r>
      <w:proofErr w:type="gramEnd"/>
      <w:r w:rsidRPr="00C65014">
        <w:t xml:space="preserve"> установлены ограничения прав, предусмотренные ст. 56 Земельного кодекса Российской Федерации на основании</w:t>
      </w:r>
      <w:r w:rsidR="00F56CD6" w:rsidRPr="00C65014">
        <w:t>:</w:t>
      </w:r>
    </w:p>
    <w:p w:rsidR="00F56CD6" w:rsidRPr="00C65014" w:rsidRDefault="00F56CD6" w:rsidP="00F56CD6">
      <w:pPr>
        <w:ind w:firstLine="709"/>
        <w:jc w:val="both"/>
      </w:pPr>
      <w:r w:rsidRPr="00C65014">
        <w:t xml:space="preserve">- решения Федеральной службы по надзору в сфере защиты прав потребителя и благополучия человека решение от 18.11.2022 № 3381 </w:t>
      </w:r>
      <w:r w:rsidR="00297D5C" w:rsidRPr="00C65014">
        <w:t>«</w:t>
      </w:r>
      <w:r w:rsidRPr="00C65014">
        <w:t xml:space="preserve">Об изменении санитарно-защитной зоны для объекта </w:t>
      </w:r>
      <w:r w:rsidR="00297D5C" w:rsidRPr="00C65014">
        <w:t>«</w:t>
      </w:r>
      <w:r w:rsidRPr="00C65014">
        <w:t xml:space="preserve">Комплексное развитие рудника </w:t>
      </w:r>
      <w:r w:rsidR="00297D5C" w:rsidRPr="00C65014">
        <w:t>«</w:t>
      </w:r>
      <w:r w:rsidRPr="00C65014">
        <w:t>Комсомольский</w:t>
      </w:r>
      <w:r w:rsidR="00297D5C" w:rsidRPr="00C65014">
        <w:t>»</w:t>
      </w:r>
      <w:r w:rsidRPr="00C65014">
        <w:t xml:space="preserve"> Заполярного филиала ПАО </w:t>
      </w:r>
      <w:r w:rsidR="00297D5C" w:rsidRPr="00C65014">
        <w:t>«</w:t>
      </w:r>
      <w:r w:rsidRPr="00C65014">
        <w:t xml:space="preserve">ГМК </w:t>
      </w:r>
      <w:r w:rsidR="00297D5C" w:rsidRPr="00C65014">
        <w:t>«</w:t>
      </w:r>
      <w:r w:rsidRPr="00C65014">
        <w:t>Норильский никель</w:t>
      </w:r>
      <w:r w:rsidR="00297D5C" w:rsidRPr="00C65014">
        <w:t>»</w:t>
      </w:r>
      <w:r w:rsidRPr="00C65014">
        <w:t xml:space="preserve"> по адресу: Красноярский край, г. Норильск, район Талнах</w:t>
      </w:r>
      <w:r w:rsidR="00297D5C" w:rsidRPr="00C65014">
        <w:t>»</w:t>
      </w:r>
      <w:r w:rsidRPr="00C65014">
        <w:t>;</w:t>
      </w:r>
    </w:p>
    <w:p w:rsidR="00F56CD6" w:rsidRPr="00C65014" w:rsidRDefault="00F56CD6" w:rsidP="00F56CD6">
      <w:pPr>
        <w:ind w:firstLine="709"/>
        <w:jc w:val="both"/>
      </w:pPr>
      <w:r w:rsidRPr="00C65014">
        <w:t xml:space="preserve">- постановления Главного государственного санитарного врача Российской Федерации от 10.12.2014 № 83 </w:t>
      </w:r>
      <w:r w:rsidR="00297D5C" w:rsidRPr="00C65014">
        <w:t>«</w:t>
      </w:r>
      <w:r w:rsidRPr="00C65014">
        <w:t xml:space="preserve">Об установлении размера единой санитарно-защитной зоны шахты </w:t>
      </w:r>
      <w:r w:rsidR="00297D5C" w:rsidRPr="00C65014">
        <w:t>«</w:t>
      </w:r>
      <w:r w:rsidRPr="00C65014">
        <w:t>Комсомольская</w:t>
      </w:r>
      <w:r w:rsidR="00297D5C" w:rsidRPr="00C65014">
        <w:t>»</w:t>
      </w:r>
      <w:r w:rsidRPr="00C65014">
        <w:t xml:space="preserve"> рудника </w:t>
      </w:r>
      <w:r w:rsidR="00297D5C" w:rsidRPr="00C65014">
        <w:t>«</w:t>
      </w:r>
      <w:r w:rsidRPr="00C65014">
        <w:t>Комсомольский</w:t>
      </w:r>
      <w:r w:rsidR="00297D5C" w:rsidRPr="00C65014">
        <w:t>»</w:t>
      </w:r>
      <w:r w:rsidRPr="00C65014">
        <w:t xml:space="preserve"> имущественного комплекса Заполярного филиала ОАО </w:t>
      </w:r>
      <w:r w:rsidR="00297D5C" w:rsidRPr="00C65014">
        <w:t>«</w:t>
      </w:r>
      <w:r w:rsidRPr="00C65014">
        <w:t xml:space="preserve">Горно-металлургическая компания </w:t>
      </w:r>
      <w:r w:rsidR="00297D5C" w:rsidRPr="00C65014">
        <w:t>«</w:t>
      </w:r>
      <w:r w:rsidRPr="00C65014">
        <w:t>Норильский никель</w:t>
      </w:r>
      <w:r w:rsidR="00297D5C" w:rsidRPr="00C65014">
        <w:t>»</w:t>
      </w:r>
      <w:r w:rsidRPr="00C65014">
        <w:t xml:space="preserve"> на территории муниципального образования г. Норильск, район Талнах, Красноярского края</w:t>
      </w:r>
      <w:r w:rsidR="00297D5C" w:rsidRPr="00C65014">
        <w:t>»</w:t>
      </w:r>
      <w:r w:rsidRPr="00C65014">
        <w:t>;</w:t>
      </w:r>
    </w:p>
    <w:p w:rsidR="00F56CD6" w:rsidRPr="00C65014" w:rsidRDefault="00F56CD6" w:rsidP="00BE77DF">
      <w:pPr>
        <w:ind w:firstLine="709"/>
        <w:jc w:val="both"/>
      </w:pPr>
      <w:r w:rsidRPr="00C65014">
        <w:t xml:space="preserve">- </w:t>
      </w:r>
      <w:r w:rsidRPr="00C65014">
        <w:rPr>
          <w:rFonts w:hint="eastAsia"/>
        </w:rPr>
        <w:t>решения</w:t>
      </w:r>
      <w:r w:rsidRPr="00C65014">
        <w:t xml:space="preserve"> </w:t>
      </w:r>
      <w:r w:rsidRPr="00C65014">
        <w:rPr>
          <w:rFonts w:hint="eastAsia"/>
        </w:rPr>
        <w:t>Управления</w:t>
      </w:r>
      <w:r w:rsidRPr="00C65014">
        <w:t xml:space="preserve"> </w:t>
      </w:r>
      <w:r w:rsidRPr="00C65014">
        <w:rPr>
          <w:rFonts w:hint="eastAsia"/>
        </w:rPr>
        <w:t>Федеральной</w:t>
      </w:r>
      <w:r w:rsidRPr="00C65014">
        <w:t xml:space="preserve"> </w:t>
      </w:r>
      <w:r w:rsidRPr="00C65014">
        <w:rPr>
          <w:rFonts w:hint="eastAsia"/>
        </w:rPr>
        <w:t>службы</w:t>
      </w:r>
      <w:r w:rsidRPr="00C65014">
        <w:t xml:space="preserve"> </w:t>
      </w:r>
      <w:r w:rsidRPr="00C65014">
        <w:rPr>
          <w:rFonts w:hint="eastAsia"/>
        </w:rPr>
        <w:t>по</w:t>
      </w:r>
      <w:r w:rsidRPr="00C65014">
        <w:t xml:space="preserve"> </w:t>
      </w:r>
      <w:r w:rsidRPr="00C65014">
        <w:rPr>
          <w:rFonts w:hint="eastAsia"/>
        </w:rPr>
        <w:t>надзору</w:t>
      </w:r>
      <w:r w:rsidRPr="00C65014">
        <w:t xml:space="preserve"> </w:t>
      </w:r>
      <w:r w:rsidRPr="00C65014">
        <w:rPr>
          <w:rFonts w:hint="eastAsia"/>
        </w:rPr>
        <w:t>в</w:t>
      </w:r>
      <w:r w:rsidRPr="00C65014">
        <w:t xml:space="preserve"> </w:t>
      </w:r>
      <w:r w:rsidRPr="00C65014">
        <w:rPr>
          <w:rFonts w:hint="eastAsia"/>
        </w:rPr>
        <w:t>сфере</w:t>
      </w:r>
      <w:r w:rsidRPr="00C65014">
        <w:t xml:space="preserve"> </w:t>
      </w:r>
      <w:r w:rsidRPr="00C65014">
        <w:rPr>
          <w:rFonts w:hint="eastAsia"/>
        </w:rPr>
        <w:t>защиты</w:t>
      </w:r>
      <w:r w:rsidRPr="00C65014">
        <w:t xml:space="preserve"> </w:t>
      </w:r>
      <w:r w:rsidRPr="00C65014">
        <w:rPr>
          <w:rFonts w:hint="eastAsia"/>
        </w:rPr>
        <w:t>прав</w:t>
      </w:r>
      <w:r w:rsidRPr="00C65014">
        <w:t xml:space="preserve"> </w:t>
      </w:r>
      <w:r w:rsidRPr="00C65014">
        <w:rPr>
          <w:rFonts w:hint="eastAsia"/>
        </w:rPr>
        <w:t>потребителей</w:t>
      </w:r>
      <w:r w:rsidRPr="00C65014">
        <w:t xml:space="preserve"> </w:t>
      </w:r>
      <w:r w:rsidRPr="00C65014">
        <w:rPr>
          <w:rFonts w:hint="eastAsia"/>
        </w:rPr>
        <w:t>и</w:t>
      </w:r>
      <w:r w:rsidRPr="00C65014">
        <w:t xml:space="preserve"> </w:t>
      </w:r>
      <w:r w:rsidRPr="00C65014">
        <w:rPr>
          <w:rFonts w:hint="eastAsia"/>
        </w:rPr>
        <w:t>благополучия</w:t>
      </w:r>
      <w:r w:rsidRPr="00C65014">
        <w:t xml:space="preserve"> </w:t>
      </w:r>
      <w:r w:rsidRPr="00C65014">
        <w:rPr>
          <w:rFonts w:hint="eastAsia"/>
        </w:rPr>
        <w:t>человека</w:t>
      </w:r>
      <w:r w:rsidRPr="00C65014">
        <w:t xml:space="preserve"> </w:t>
      </w:r>
      <w:r w:rsidRPr="00C65014">
        <w:rPr>
          <w:rFonts w:hint="eastAsia"/>
        </w:rPr>
        <w:t>по</w:t>
      </w:r>
      <w:r w:rsidRPr="00C65014">
        <w:t xml:space="preserve"> </w:t>
      </w:r>
      <w:r w:rsidRPr="00C65014">
        <w:rPr>
          <w:rFonts w:hint="eastAsia"/>
        </w:rPr>
        <w:t>Красноярскому</w:t>
      </w:r>
      <w:r w:rsidRPr="00C65014">
        <w:t xml:space="preserve"> </w:t>
      </w:r>
      <w:r w:rsidRPr="00C65014">
        <w:rPr>
          <w:rFonts w:hint="eastAsia"/>
        </w:rPr>
        <w:t>краю от</w:t>
      </w:r>
      <w:r w:rsidRPr="00C65014">
        <w:t xml:space="preserve"> 14.10.2021 </w:t>
      </w:r>
      <w:r w:rsidRPr="00C65014">
        <w:rPr>
          <w:rFonts w:hint="eastAsia"/>
        </w:rPr>
        <w:t>№</w:t>
      </w:r>
      <w:r w:rsidRPr="00C65014">
        <w:t xml:space="preserve"> 1237 </w:t>
      </w:r>
      <w:r w:rsidR="00297D5C" w:rsidRPr="00C65014">
        <w:t>«</w:t>
      </w:r>
      <w:r w:rsidRPr="00C65014">
        <w:t>О</w:t>
      </w:r>
      <w:r w:rsidRPr="00C65014">
        <w:rPr>
          <w:rFonts w:hint="eastAsia"/>
        </w:rPr>
        <w:t>б</w:t>
      </w:r>
      <w:r w:rsidRPr="00C65014">
        <w:t xml:space="preserve"> </w:t>
      </w:r>
      <w:r w:rsidRPr="00C65014">
        <w:rPr>
          <w:rFonts w:hint="eastAsia"/>
        </w:rPr>
        <w:t>установлении</w:t>
      </w:r>
      <w:r w:rsidRPr="00C65014">
        <w:t xml:space="preserve"> </w:t>
      </w:r>
      <w:r w:rsidRPr="00C65014">
        <w:rPr>
          <w:rFonts w:hint="eastAsia"/>
        </w:rPr>
        <w:t>санитарно</w:t>
      </w:r>
      <w:r w:rsidRPr="00C65014">
        <w:t>-</w:t>
      </w:r>
      <w:r w:rsidRPr="00C65014">
        <w:rPr>
          <w:rFonts w:hint="eastAsia"/>
        </w:rPr>
        <w:t>защитной</w:t>
      </w:r>
      <w:r w:rsidRPr="00C65014">
        <w:t xml:space="preserve"> </w:t>
      </w:r>
      <w:r w:rsidRPr="00C65014">
        <w:rPr>
          <w:rFonts w:hint="eastAsia"/>
        </w:rPr>
        <w:t>зоны</w:t>
      </w:r>
      <w:r w:rsidRPr="00C65014">
        <w:t xml:space="preserve"> </w:t>
      </w:r>
      <w:r w:rsidRPr="00C65014">
        <w:rPr>
          <w:rFonts w:hint="eastAsia"/>
        </w:rPr>
        <w:t>для</w:t>
      </w:r>
      <w:r w:rsidRPr="00C65014">
        <w:t xml:space="preserve"> </w:t>
      </w:r>
      <w:r w:rsidR="00297D5C" w:rsidRPr="00C65014">
        <w:t>«</w:t>
      </w:r>
      <w:r w:rsidRPr="00C65014">
        <w:t>Месторо</w:t>
      </w:r>
      <w:r w:rsidRPr="00C65014">
        <w:rPr>
          <w:rFonts w:hint="eastAsia"/>
        </w:rPr>
        <w:t>ждение</w:t>
      </w:r>
      <w:r w:rsidRPr="00C65014">
        <w:t xml:space="preserve"> </w:t>
      </w:r>
      <w:r w:rsidRPr="00C65014">
        <w:rPr>
          <w:rFonts w:hint="eastAsia"/>
        </w:rPr>
        <w:t>Мокулаевское</w:t>
      </w:r>
      <w:r w:rsidRPr="00C65014">
        <w:t xml:space="preserve">. </w:t>
      </w:r>
      <w:r w:rsidRPr="00C65014">
        <w:rPr>
          <w:rFonts w:hint="eastAsia"/>
        </w:rPr>
        <w:t>Добыча</w:t>
      </w:r>
      <w:r w:rsidRPr="00C65014">
        <w:t xml:space="preserve"> </w:t>
      </w:r>
      <w:r w:rsidRPr="00C65014">
        <w:rPr>
          <w:rFonts w:hint="eastAsia"/>
        </w:rPr>
        <w:t>известняка</w:t>
      </w:r>
      <w:r w:rsidRPr="00C65014">
        <w:t xml:space="preserve">. </w:t>
      </w:r>
      <w:r w:rsidRPr="00C65014">
        <w:rPr>
          <w:rFonts w:hint="eastAsia"/>
        </w:rPr>
        <w:t>Технологический</w:t>
      </w:r>
      <w:r w:rsidRPr="00C65014">
        <w:t xml:space="preserve"> </w:t>
      </w:r>
      <w:r w:rsidRPr="00C65014">
        <w:rPr>
          <w:rFonts w:hint="eastAsia"/>
        </w:rPr>
        <w:t>железнодорожный</w:t>
      </w:r>
      <w:r w:rsidRPr="00C65014">
        <w:t xml:space="preserve"> </w:t>
      </w:r>
      <w:r w:rsidRPr="00C65014">
        <w:rPr>
          <w:rFonts w:hint="eastAsia"/>
        </w:rPr>
        <w:t>транспорт</w:t>
      </w:r>
      <w:r w:rsidRPr="00C65014">
        <w:t xml:space="preserve">. </w:t>
      </w:r>
      <w:r w:rsidRPr="00C65014">
        <w:rPr>
          <w:rFonts w:hint="eastAsia"/>
        </w:rPr>
        <w:t>Этапы</w:t>
      </w:r>
      <w:r w:rsidRPr="00C65014">
        <w:t xml:space="preserve"> 1. </w:t>
      </w:r>
      <w:r w:rsidRPr="00C65014">
        <w:rPr>
          <w:rFonts w:hint="eastAsia"/>
        </w:rPr>
        <w:t>Маневровый</w:t>
      </w:r>
      <w:r w:rsidRPr="00C65014">
        <w:t xml:space="preserve"> </w:t>
      </w:r>
      <w:r w:rsidRPr="00C65014">
        <w:rPr>
          <w:rFonts w:hint="eastAsia"/>
        </w:rPr>
        <w:t>район</w:t>
      </w:r>
      <w:r w:rsidRPr="00C65014">
        <w:t xml:space="preserve"> </w:t>
      </w:r>
      <w:r w:rsidRPr="00C65014">
        <w:rPr>
          <w:rFonts w:hint="eastAsia"/>
        </w:rPr>
        <w:t>№</w:t>
      </w:r>
      <w:r w:rsidRPr="00C65014">
        <w:t xml:space="preserve"> 6. </w:t>
      </w:r>
      <w:r w:rsidRPr="00C65014">
        <w:rPr>
          <w:rFonts w:hint="eastAsia"/>
        </w:rPr>
        <w:t>Станция</w:t>
      </w:r>
      <w:r w:rsidRPr="00C65014">
        <w:t xml:space="preserve"> </w:t>
      </w:r>
      <w:r w:rsidRPr="00C65014">
        <w:rPr>
          <w:rFonts w:hint="eastAsia"/>
        </w:rPr>
        <w:t>Комсомольская</w:t>
      </w:r>
      <w:r w:rsidR="00297D5C" w:rsidRPr="00C65014">
        <w:t>»</w:t>
      </w:r>
      <w:r w:rsidRPr="00C65014">
        <w:t xml:space="preserve"> </w:t>
      </w:r>
      <w:r w:rsidRPr="00C65014">
        <w:rPr>
          <w:rFonts w:hint="eastAsia"/>
        </w:rPr>
        <w:t>ПАО</w:t>
      </w:r>
      <w:r w:rsidRPr="00C65014">
        <w:t xml:space="preserve"> </w:t>
      </w:r>
      <w:r w:rsidR="00297D5C" w:rsidRPr="00C65014">
        <w:t>«</w:t>
      </w:r>
      <w:r w:rsidRPr="00C65014">
        <w:t xml:space="preserve">ГМК </w:t>
      </w:r>
      <w:r w:rsidR="00297D5C" w:rsidRPr="00C65014">
        <w:t>«</w:t>
      </w:r>
      <w:r w:rsidRPr="00C65014">
        <w:t xml:space="preserve">Норильский </w:t>
      </w:r>
      <w:r w:rsidRPr="00C65014">
        <w:rPr>
          <w:rFonts w:hint="eastAsia"/>
        </w:rPr>
        <w:t>никель</w:t>
      </w:r>
      <w:r w:rsidR="00297D5C" w:rsidRPr="00C65014">
        <w:t>»</w:t>
      </w:r>
      <w:r w:rsidRPr="00C65014">
        <w:t xml:space="preserve"> </w:t>
      </w:r>
      <w:r w:rsidRPr="00C65014">
        <w:rPr>
          <w:rFonts w:hint="eastAsia"/>
        </w:rPr>
        <w:t>по</w:t>
      </w:r>
      <w:r w:rsidRPr="00C65014">
        <w:t xml:space="preserve"> </w:t>
      </w:r>
      <w:r w:rsidRPr="00C65014">
        <w:rPr>
          <w:rFonts w:hint="eastAsia"/>
        </w:rPr>
        <w:t>адресу</w:t>
      </w:r>
      <w:r w:rsidRPr="00C65014">
        <w:t xml:space="preserve">: </w:t>
      </w:r>
      <w:r w:rsidRPr="00C65014">
        <w:rPr>
          <w:rFonts w:hint="eastAsia"/>
        </w:rPr>
        <w:t>Красноярский</w:t>
      </w:r>
      <w:r w:rsidRPr="00C65014">
        <w:t xml:space="preserve"> </w:t>
      </w:r>
      <w:r w:rsidRPr="00C65014">
        <w:rPr>
          <w:rFonts w:hint="eastAsia"/>
        </w:rPr>
        <w:t>край</w:t>
      </w:r>
      <w:r w:rsidR="00297D5C" w:rsidRPr="00C65014">
        <w:t>»</w:t>
      </w:r>
      <w:r w:rsidRPr="00C65014">
        <w:t>;</w:t>
      </w:r>
    </w:p>
    <w:p w:rsidR="00BE77DF" w:rsidRPr="00C65014" w:rsidRDefault="00BE77DF" w:rsidP="00BE77DF">
      <w:pPr>
        <w:ind w:firstLine="709"/>
        <w:jc w:val="both"/>
      </w:pPr>
      <w:r w:rsidRPr="00C65014">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E77DF" w:rsidRPr="00C65014" w:rsidRDefault="00BE77DF" w:rsidP="00BE77DF">
      <w:pPr>
        <w:ind w:firstLine="709"/>
        <w:jc w:val="both"/>
        <w:rPr>
          <w:spacing w:val="1"/>
        </w:rPr>
      </w:pPr>
      <w:r w:rsidRPr="00C6501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297D5C" w:rsidRPr="00C65014">
        <w:rPr>
          <w:spacing w:val="1"/>
        </w:rPr>
        <w:t>«</w:t>
      </w:r>
      <w:r w:rsidRPr="00C65014">
        <w:rPr>
          <w:spacing w:val="1"/>
        </w:rPr>
        <w:t>размещение гаражей для собственных нужд</w:t>
      </w:r>
      <w:r w:rsidR="00297D5C" w:rsidRPr="00C65014">
        <w:rPr>
          <w:spacing w:val="1"/>
        </w:rPr>
        <w:t>»</w:t>
      </w:r>
      <w:r w:rsidRPr="00C65014">
        <w:rPr>
          <w:spacing w:val="1"/>
        </w:rPr>
        <w:t xml:space="preserve"> относится к основным видам разрешенного использования.</w:t>
      </w:r>
    </w:p>
    <w:p w:rsidR="00BE77DF" w:rsidRPr="00C65014" w:rsidRDefault="00BE77DF" w:rsidP="00BE77DF">
      <w:pPr>
        <w:ind w:firstLine="709"/>
        <w:jc w:val="both"/>
        <w:rPr>
          <w:spacing w:val="1"/>
        </w:rPr>
      </w:pPr>
      <w:r w:rsidRPr="00C6501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65014">
        <w:rPr>
          <w:spacing w:val="1"/>
          <w:lang w:val="en-US"/>
        </w:rPr>
        <w:t>IV</w:t>
      </w:r>
      <w:r w:rsidRPr="00C650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77DF" w:rsidRPr="00C65014" w:rsidRDefault="00BE77DF" w:rsidP="00BE77DF">
      <w:pPr>
        <w:ind w:firstLine="709"/>
        <w:jc w:val="both"/>
      </w:pPr>
      <w:r w:rsidRPr="00C650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84902" w:rsidRDefault="00BE77DF" w:rsidP="00884902">
      <w:pPr>
        <w:ind w:firstLine="708"/>
        <w:jc w:val="both"/>
      </w:pPr>
      <w:r w:rsidRPr="00C65014">
        <w:t xml:space="preserve">Согласно градостроительному плану земельного участка от </w:t>
      </w:r>
      <w:r w:rsidR="00934E95" w:rsidRPr="00C65014">
        <w:t>29.08.2025 № Р Ф - 2 4 - 2 - 1 2 - 0 - 0 0 - 2 0 2 5 - 0 1 3 9 - 0</w:t>
      </w:r>
      <w:r w:rsidRPr="00C6501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34E95" w:rsidRPr="00C65014">
        <w:t xml:space="preserve">АО </w:t>
      </w:r>
      <w:r w:rsidR="00297D5C" w:rsidRPr="00C65014">
        <w:t>«</w:t>
      </w:r>
      <w:r w:rsidR="00934E95" w:rsidRPr="00C65014">
        <w:t>НТЭК</w:t>
      </w:r>
      <w:r w:rsidR="00297D5C" w:rsidRPr="00C65014">
        <w:t>»</w:t>
      </w:r>
      <w:r w:rsidR="00934E95" w:rsidRPr="00C65014">
        <w:t>; Теплоснабжение: максимальная тепловая нагрузка: – 0,15 Гкал/час; Водоснабжение: максимальный – 0,5 м3/час; непрерывный; Водоотведение: отсутствует.</w:t>
      </w:r>
      <w:r w:rsidR="00884902">
        <w:t xml:space="preserve"> </w:t>
      </w:r>
    </w:p>
    <w:p w:rsidR="00884902" w:rsidRDefault="00884902" w:rsidP="00884902">
      <w:pPr>
        <w:ind w:firstLine="708"/>
        <w:jc w:val="both"/>
      </w:pPr>
      <w:r>
        <w:lastRenderedPageBreak/>
        <w:t>Газоснабжение: отсутствует.</w:t>
      </w:r>
    </w:p>
    <w:p w:rsidR="00BE77DF" w:rsidRPr="00C65014" w:rsidRDefault="00BE77DF" w:rsidP="00BE77DF">
      <w:pPr>
        <w:ind w:firstLine="708"/>
        <w:jc w:val="both"/>
      </w:pPr>
      <w:r w:rsidRPr="00C65014">
        <w:t>Использование земельного участка - без права изменения целевого назначения и вида разрешенного использования земельного участка.</w:t>
      </w:r>
    </w:p>
    <w:p w:rsidR="0038662D" w:rsidRPr="00C65014" w:rsidRDefault="003E1F07" w:rsidP="00997DD1">
      <w:pPr>
        <w:ind w:firstLine="709"/>
        <w:jc w:val="both"/>
        <w:rPr>
          <w:b/>
        </w:rPr>
      </w:pPr>
      <w:r w:rsidRPr="00C65014">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C65014" w:rsidRPr="00C65014" w:rsidTr="00F50D88">
        <w:trPr>
          <w:trHeight w:val="1408"/>
          <w:jc w:val="center"/>
        </w:trPr>
        <w:tc>
          <w:tcPr>
            <w:tcW w:w="1129" w:type="dxa"/>
            <w:vAlign w:val="center"/>
          </w:tcPr>
          <w:p w:rsidR="00793D6A" w:rsidRPr="00C65014" w:rsidRDefault="00793D6A" w:rsidP="00997DD1">
            <w:pPr>
              <w:widowControl w:val="0"/>
              <w:autoSpaceDE w:val="0"/>
              <w:autoSpaceDN w:val="0"/>
              <w:adjustRightInd w:val="0"/>
              <w:jc w:val="center"/>
              <w:rPr>
                <w:b/>
              </w:rPr>
            </w:pPr>
            <w:r w:rsidRPr="00C65014">
              <w:rPr>
                <w:b/>
              </w:rPr>
              <w:t>№ лота</w:t>
            </w:r>
          </w:p>
        </w:tc>
        <w:tc>
          <w:tcPr>
            <w:tcW w:w="1701" w:type="dxa"/>
            <w:vAlign w:val="center"/>
          </w:tcPr>
          <w:p w:rsidR="00793D6A" w:rsidRPr="00C65014" w:rsidRDefault="00793D6A" w:rsidP="00997DD1">
            <w:pPr>
              <w:widowControl w:val="0"/>
              <w:autoSpaceDE w:val="0"/>
              <w:autoSpaceDN w:val="0"/>
              <w:adjustRightInd w:val="0"/>
              <w:jc w:val="center"/>
              <w:rPr>
                <w:b/>
              </w:rPr>
            </w:pPr>
            <w:r w:rsidRPr="00C65014">
              <w:rPr>
                <w:b/>
              </w:rPr>
              <w:t>Срок аренды земельного участка</w:t>
            </w:r>
          </w:p>
        </w:tc>
        <w:tc>
          <w:tcPr>
            <w:tcW w:w="2565" w:type="dxa"/>
            <w:vAlign w:val="center"/>
          </w:tcPr>
          <w:p w:rsidR="00793D6A" w:rsidRPr="00C65014" w:rsidRDefault="00793D6A" w:rsidP="00997DD1">
            <w:pPr>
              <w:widowControl w:val="0"/>
              <w:autoSpaceDE w:val="0"/>
              <w:autoSpaceDN w:val="0"/>
              <w:adjustRightInd w:val="0"/>
              <w:jc w:val="center"/>
              <w:rPr>
                <w:b/>
              </w:rPr>
            </w:pPr>
            <w:r w:rsidRPr="00C65014">
              <w:rPr>
                <w:b/>
              </w:rPr>
              <w:t>Начальный размер арендной платы, руб./год без учёта НДС</w:t>
            </w:r>
          </w:p>
        </w:tc>
        <w:tc>
          <w:tcPr>
            <w:tcW w:w="1982" w:type="dxa"/>
            <w:vAlign w:val="center"/>
          </w:tcPr>
          <w:p w:rsidR="00793D6A" w:rsidRPr="00C65014" w:rsidRDefault="00793D6A" w:rsidP="00997DD1">
            <w:pPr>
              <w:widowControl w:val="0"/>
              <w:autoSpaceDE w:val="0"/>
              <w:autoSpaceDN w:val="0"/>
              <w:adjustRightInd w:val="0"/>
              <w:jc w:val="center"/>
              <w:rPr>
                <w:b/>
              </w:rPr>
            </w:pPr>
            <w:r w:rsidRPr="00C65014">
              <w:rPr>
                <w:b/>
              </w:rPr>
              <w:t>Шаг аукциона, без учёта НДС, руб. (3%)</w:t>
            </w:r>
          </w:p>
        </w:tc>
        <w:tc>
          <w:tcPr>
            <w:tcW w:w="2257" w:type="dxa"/>
            <w:vAlign w:val="center"/>
          </w:tcPr>
          <w:p w:rsidR="00793D6A" w:rsidRPr="00C65014" w:rsidRDefault="00793D6A" w:rsidP="00997DD1">
            <w:pPr>
              <w:widowControl w:val="0"/>
              <w:autoSpaceDE w:val="0"/>
              <w:autoSpaceDN w:val="0"/>
              <w:adjustRightInd w:val="0"/>
              <w:jc w:val="center"/>
              <w:rPr>
                <w:b/>
              </w:rPr>
            </w:pPr>
            <w:r w:rsidRPr="00C65014">
              <w:rPr>
                <w:b/>
              </w:rPr>
              <w:t xml:space="preserve">Размер задатка для участия в </w:t>
            </w:r>
            <w:r w:rsidR="00AC335F" w:rsidRPr="00C65014">
              <w:rPr>
                <w:b/>
              </w:rPr>
              <w:t>аукционе, без учёта НДС, руб. (100</w:t>
            </w:r>
            <w:r w:rsidRPr="00C65014">
              <w:rPr>
                <w:b/>
              </w:rPr>
              <w:t>%)</w:t>
            </w:r>
          </w:p>
        </w:tc>
      </w:tr>
      <w:tr w:rsidR="00C65014" w:rsidRPr="00C65014" w:rsidTr="00F50D88">
        <w:trPr>
          <w:jc w:val="center"/>
        </w:trPr>
        <w:tc>
          <w:tcPr>
            <w:tcW w:w="1129" w:type="dxa"/>
          </w:tcPr>
          <w:p w:rsidR="007E733C" w:rsidRPr="00C65014" w:rsidRDefault="007E733C" w:rsidP="007E733C">
            <w:pPr>
              <w:jc w:val="center"/>
            </w:pPr>
            <w:r w:rsidRPr="00C65014">
              <w:t>1</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2</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132 000,00</w:t>
            </w:r>
          </w:p>
        </w:tc>
        <w:tc>
          <w:tcPr>
            <w:tcW w:w="1982" w:type="dxa"/>
            <w:shd w:val="clear" w:color="auto" w:fill="auto"/>
            <w:vAlign w:val="center"/>
          </w:tcPr>
          <w:p w:rsidR="007E733C" w:rsidRPr="00C65014" w:rsidRDefault="007E733C" w:rsidP="007E733C">
            <w:pPr>
              <w:jc w:val="center"/>
            </w:pPr>
            <w:r w:rsidRPr="00C65014">
              <w:t>3 960,00</w:t>
            </w:r>
          </w:p>
        </w:tc>
        <w:tc>
          <w:tcPr>
            <w:tcW w:w="2257" w:type="dxa"/>
            <w:shd w:val="clear" w:color="auto" w:fill="auto"/>
            <w:vAlign w:val="center"/>
          </w:tcPr>
          <w:p w:rsidR="007E733C" w:rsidRPr="00C65014" w:rsidRDefault="007E733C" w:rsidP="007E733C">
            <w:pPr>
              <w:jc w:val="center"/>
            </w:pPr>
            <w:r w:rsidRPr="00C65014">
              <w:t>132 000,00</w:t>
            </w:r>
          </w:p>
        </w:tc>
      </w:tr>
      <w:tr w:rsidR="00C65014" w:rsidRPr="00C65014" w:rsidTr="00F50D88">
        <w:trPr>
          <w:jc w:val="center"/>
        </w:trPr>
        <w:tc>
          <w:tcPr>
            <w:tcW w:w="1129" w:type="dxa"/>
          </w:tcPr>
          <w:p w:rsidR="007E733C" w:rsidRPr="00C65014" w:rsidRDefault="007E733C" w:rsidP="007E733C">
            <w:pPr>
              <w:jc w:val="center"/>
            </w:pPr>
            <w:r w:rsidRPr="00C65014">
              <w:t>3</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4</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5</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38 000,00</w:t>
            </w:r>
          </w:p>
        </w:tc>
        <w:tc>
          <w:tcPr>
            <w:tcW w:w="1982" w:type="dxa"/>
            <w:shd w:val="clear" w:color="auto" w:fill="auto"/>
            <w:vAlign w:val="center"/>
          </w:tcPr>
          <w:p w:rsidR="007E733C" w:rsidRPr="00C65014" w:rsidRDefault="007E733C" w:rsidP="007E733C">
            <w:pPr>
              <w:jc w:val="center"/>
            </w:pPr>
            <w:r w:rsidRPr="00C65014">
              <w:t>1 140,00</w:t>
            </w:r>
          </w:p>
        </w:tc>
        <w:tc>
          <w:tcPr>
            <w:tcW w:w="2257" w:type="dxa"/>
            <w:shd w:val="clear" w:color="auto" w:fill="auto"/>
            <w:vAlign w:val="center"/>
          </w:tcPr>
          <w:p w:rsidR="007E733C" w:rsidRPr="00C65014" w:rsidRDefault="007E733C" w:rsidP="007E733C">
            <w:pPr>
              <w:jc w:val="center"/>
            </w:pPr>
            <w:r w:rsidRPr="00C65014">
              <w:t>38 000,00</w:t>
            </w:r>
          </w:p>
        </w:tc>
      </w:tr>
      <w:tr w:rsidR="00C65014" w:rsidRPr="00C65014" w:rsidTr="00F50D88">
        <w:trPr>
          <w:jc w:val="center"/>
        </w:trPr>
        <w:tc>
          <w:tcPr>
            <w:tcW w:w="1129" w:type="dxa"/>
          </w:tcPr>
          <w:p w:rsidR="007E733C" w:rsidRPr="00C65014" w:rsidRDefault="007E733C" w:rsidP="007E733C">
            <w:pPr>
              <w:jc w:val="center"/>
            </w:pPr>
            <w:r w:rsidRPr="00C65014">
              <w:t>6</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7</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8</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9</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10</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11</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12</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13</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14</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15</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16</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17</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29 000,00</w:t>
            </w:r>
          </w:p>
        </w:tc>
        <w:tc>
          <w:tcPr>
            <w:tcW w:w="1982" w:type="dxa"/>
            <w:shd w:val="clear" w:color="auto" w:fill="auto"/>
            <w:vAlign w:val="center"/>
          </w:tcPr>
          <w:p w:rsidR="007E733C" w:rsidRPr="00C65014" w:rsidRDefault="007E733C" w:rsidP="007E733C">
            <w:pPr>
              <w:jc w:val="center"/>
            </w:pPr>
            <w:r w:rsidRPr="00C65014">
              <w:t>870,00</w:t>
            </w:r>
          </w:p>
        </w:tc>
        <w:tc>
          <w:tcPr>
            <w:tcW w:w="2257" w:type="dxa"/>
            <w:shd w:val="clear" w:color="auto" w:fill="auto"/>
            <w:vAlign w:val="center"/>
          </w:tcPr>
          <w:p w:rsidR="007E733C" w:rsidRPr="00C65014" w:rsidRDefault="007E733C" w:rsidP="007E733C">
            <w:pPr>
              <w:jc w:val="center"/>
            </w:pPr>
            <w:r w:rsidRPr="00C65014">
              <w:t>29 000,00</w:t>
            </w:r>
          </w:p>
        </w:tc>
      </w:tr>
      <w:tr w:rsidR="00C65014" w:rsidRPr="00C65014" w:rsidTr="00F50D88">
        <w:trPr>
          <w:jc w:val="center"/>
        </w:trPr>
        <w:tc>
          <w:tcPr>
            <w:tcW w:w="1129" w:type="dxa"/>
          </w:tcPr>
          <w:p w:rsidR="007E733C" w:rsidRPr="00C65014" w:rsidRDefault="007E733C" w:rsidP="007E733C">
            <w:pPr>
              <w:jc w:val="center"/>
            </w:pPr>
            <w:r w:rsidRPr="00C65014">
              <w:t>18</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72 000,00</w:t>
            </w:r>
          </w:p>
        </w:tc>
        <w:tc>
          <w:tcPr>
            <w:tcW w:w="1982" w:type="dxa"/>
            <w:shd w:val="clear" w:color="auto" w:fill="auto"/>
            <w:vAlign w:val="center"/>
          </w:tcPr>
          <w:p w:rsidR="007E733C" w:rsidRPr="00C65014" w:rsidRDefault="007E733C" w:rsidP="007E733C">
            <w:pPr>
              <w:jc w:val="center"/>
            </w:pPr>
            <w:r w:rsidRPr="00C65014">
              <w:t>2 160,00</w:t>
            </w:r>
          </w:p>
        </w:tc>
        <w:tc>
          <w:tcPr>
            <w:tcW w:w="2257" w:type="dxa"/>
            <w:shd w:val="clear" w:color="auto" w:fill="auto"/>
            <w:vAlign w:val="center"/>
          </w:tcPr>
          <w:p w:rsidR="007E733C" w:rsidRPr="00C65014" w:rsidRDefault="007E733C" w:rsidP="007E733C">
            <w:pPr>
              <w:jc w:val="center"/>
            </w:pPr>
            <w:r w:rsidRPr="00C65014">
              <w:t>72 000,00</w:t>
            </w:r>
          </w:p>
        </w:tc>
      </w:tr>
      <w:tr w:rsidR="00C65014" w:rsidRPr="00C65014" w:rsidTr="00F50D88">
        <w:trPr>
          <w:jc w:val="center"/>
        </w:trPr>
        <w:tc>
          <w:tcPr>
            <w:tcW w:w="1129" w:type="dxa"/>
          </w:tcPr>
          <w:p w:rsidR="007E733C" w:rsidRPr="00C65014" w:rsidRDefault="007E733C" w:rsidP="007E733C">
            <w:pPr>
              <w:jc w:val="center"/>
            </w:pPr>
            <w:r w:rsidRPr="00C65014">
              <w:t>19</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132 000,00</w:t>
            </w:r>
          </w:p>
        </w:tc>
        <w:tc>
          <w:tcPr>
            <w:tcW w:w="1982" w:type="dxa"/>
            <w:shd w:val="clear" w:color="auto" w:fill="auto"/>
            <w:vAlign w:val="center"/>
          </w:tcPr>
          <w:p w:rsidR="007E733C" w:rsidRPr="00C65014" w:rsidRDefault="007E733C" w:rsidP="007E733C">
            <w:pPr>
              <w:jc w:val="center"/>
            </w:pPr>
            <w:r w:rsidRPr="00C65014">
              <w:t>3 960,00</w:t>
            </w:r>
          </w:p>
        </w:tc>
        <w:tc>
          <w:tcPr>
            <w:tcW w:w="2257" w:type="dxa"/>
            <w:shd w:val="clear" w:color="auto" w:fill="auto"/>
            <w:vAlign w:val="center"/>
          </w:tcPr>
          <w:p w:rsidR="007E733C" w:rsidRPr="00C65014" w:rsidRDefault="007E733C" w:rsidP="007E733C">
            <w:pPr>
              <w:jc w:val="center"/>
            </w:pPr>
            <w:r w:rsidRPr="00C65014">
              <w:t>132 000,00</w:t>
            </w:r>
          </w:p>
        </w:tc>
      </w:tr>
      <w:tr w:rsidR="00C65014" w:rsidRPr="00C65014" w:rsidTr="00F50D88">
        <w:trPr>
          <w:jc w:val="center"/>
        </w:trPr>
        <w:tc>
          <w:tcPr>
            <w:tcW w:w="1129" w:type="dxa"/>
          </w:tcPr>
          <w:p w:rsidR="007E733C" w:rsidRPr="00C65014" w:rsidRDefault="007E733C" w:rsidP="007E733C">
            <w:pPr>
              <w:jc w:val="center"/>
            </w:pPr>
            <w:r w:rsidRPr="00C65014">
              <w:t>20</w:t>
            </w:r>
          </w:p>
        </w:tc>
        <w:tc>
          <w:tcPr>
            <w:tcW w:w="1701" w:type="dxa"/>
            <w:shd w:val="clear" w:color="auto" w:fill="auto"/>
            <w:vAlign w:val="center"/>
          </w:tcPr>
          <w:p w:rsidR="007E733C" w:rsidRPr="00C65014" w:rsidRDefault="007E733C" w:rsidP="007E733C">
            <w:pPr>
              <w:jc w:val="center"/>
            </w:pPr>
            <w:r w:rsidRPr="00C65014">
              <w:t>10 лет</w:t>
            </w:r>
          </w:p>
        </w:tc>
        <w:tc>
          <w:tcPr>
            <w:tcW w:w="2565" w:type="dxa"/>
            <w:shd w:val="clear" w:color="auto" w:fill="auto"/>
            <w:vAlign w:val="center"/>
          </w:tcPr>
          <w:p w:rsidR="007E733C" w:rsidRPr="00C65014" w:rsidRDefault="007E733C" w:rsidP="007E733C">
            <w:pPr>
              <w:jc w:val="center"/>
            </w:pPr>
            <w:r w:rsidRPr="00C65014">
              <w:t>135 000,00</w:t>
            </w:r>
          </w:p>
        </w:tc>
        <w:tc>
          <w:tcPr>
            <w:tcW w:w="1982" w:type="dxa"/>
            <w:shd w:val="clear" w:color="auto" w:fill="auto"/>
            <w:vAlign w:val="center"/>
          </w:tcPr>
          <w:p w:rsidR="007E733C" w:rsidRPr="00C65014" w:rsidRDefault="007E733C" w:rsidP="007E733C">
            <w:pPr>
              <w:jc w:val="center"/>
            </w:pPr>
            <w:r w:rsidRPr="00C65014">
              <w:t>4 050,00</w:t>
            </w:r>
          </w:p>
        </w:tc>
        <w:tc>
          <w:tcPr>
            <w:tcW w:w="2257" w:type="dxa"/>
            <w:shd w:val="clear" w:color="auto" w:fill="auto"/>
            <w:vAlign w:val="center"/>
          </w:tcPr>
          <w:p w:rsidR="007E733C" w:rsidRPr="00C65014" w:rsidRDefault="007E733C" w:rsidP="007E733C">
            <w:pPr>
              <w:jc w:val="center"/>
            </w:pPr>
            <w:r w:rsidRPr="00C65014">
              <w:t>135 000,00</w:t>
            </w:r>
          </w:p>
        </w:tc>
      </w:tr>
      <w:tr w:rsidR="00C65014" w:rsidRPr="00C65014" w:rsidTr="00F50D88">
        <w:trPr>
          <w:jc w:val="center"/>
        </w:trPr>
        <w:tc>
          <w:tcPr>
            <w:tcW w:w="1129" w:type="dxa"/>
          </w:tcPr>
          <w:p w:rsidR="007E733C" w:rsidRPr="00C65014" w:rsidRDefault="007E733C" w:rsidP="007E733C">
            <w:pPr>
              <w:jc w:val="center"/>
            </w:pPr>
            <w:r w:rsidRPr="00C65014">
              <w:t>21</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132 000,00</w:t>
            </w:r>
          </w:p>
        </w:tc>
        <w:tc>
          <w:tcPr>
            <w:tcW w:w="1982" w:type="dxa"/>
            <w:shd w:val="clear" w:color="auto" w:fill="auto"/>
            <w:vAlign w:val="center"/>
          </w:tcPr>
          <w:p w:rsidR="007E733C" w:rsidRPr="00C65014" w:rsidRDefault="007E733C" w:rsidP="007E733C">
            <w:pPr>
              <w:jc w:val="center"/>
            </w:pPr>
            <w:r w:rsidRPr="00C65014">
              <w:t>3 960,00</w:t>
            </w:r>
          </w:p>
        </w:tc>
        <w:tc>
          <w:tcPr>
            <w:tcW w:w="2257" w:type="dxa"/>
            <w:shd w:val="clear" w:color="auto" w:fill="auto"/>
            <w:vAlign w:val="center"/>
          </w:tcPr>
          <w:p w:rsidR="007E733C" w:rsidRPr="00C65014" w:rsidRDefault="007E733C" w:rsidP="007E733C">
            <w:pPr>
              <w:jc w:val="center"/>
            </w:pPr>
            <w:r w:rsidRPr="00C65014">
              <w:t>132 000,00</w:t>
            </w:r>
          </w:p>
        </w:tc>
      </w:tr>
      <w:tr w:rsidR="00C65014" w:rsidRPr="00C65014" w:rsidTr="00F50D88">
        <w:trPr>
          <w:jc w:val="center"/>
        </w:trPr>
        <w:tc>
          <w:tcPr>
            <w:tcW w:w="1129" w:type="dxa"/>
          </w:tcPr>
          <w:p w:rsidR="007E733C" w:rsidRPr="00C65014" w:rsidRDefault="007E733C" w:rsidP="007E733C">
            <w:pPr>
              <w:jc w:val="center"/>
            </w:pPr>
            <w:r w:rsidRPr="00C65014">
              <w:t>22</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44 000,00</w:t>
            </w:r>
          </w:p>
        </w:tc>
        <w:tc>
          <w:tcPr>
            <w:tcW w:w="1982" w:type="dxa"/>
            <w:shd w:val="clear" w:color="auto" w:fill="auto"/>
            <w:vAlign w:val="center"/>
          </w:tcPr>
          <w:p w:rsidR="007E733C" w:rsidRPr="00C65014" w:rsidRDefault="007E733C" w:rsidP="007E733C">
            <w:pPr>
              <w:jc w:val="center"/>
            </w:pPr>
            <w:r w:rsidRPr="00C65014">
              <w:t>1 320,00</w:t>
            </w:r>
          </w:p>
        </w:tc>
        <w:tc>
          <w:tcPr>
            <w:tcW w:w="2257" w:type="dxa"/>
            <w:shd w:val="clear" w:color="auto" w:fill="auto"/>
            <w:vAlign w:val="center"/>
          </w:tcPr>
          <w:p w:rsidR="007E733C" w:rsidRPr="00C65014" w:rsidRDefault="007E733C" w:rsidP="007E733C">
            <w:pPr>
              <w:jc w:val="center"/>
            </w:pPr>
            <w:r w:rsidRPr="00C65014">
              <w:t>44 000,00</w:t>
            </w:r>
          </w:p>
        </w:tc>
      </w:tr>
      <w:tr w:rsidR="00C65014" w:rsidRPr="00C65014" w:rsidTr="00F50D88">
        <w:trPr>
          <w:jc w:val="center"/>
        </w:trPr>
        <w:tc>
          <w:tcPr>
            <w:tcW w:w="1129" w:type="dxa"/>
          </w:tcPr>
          <w:p w:rsidR="007E733C" w:rsidRPr="00C65014" w:rsidRDefault="007E733C" w:rsidP="007E733C">
            <w:pPr>
              <w:jc w:val="center"/>
            </w:pPr>
            <w:r w:rsidRPr="00C65014">
              <w:t>23</w:t>
            </w:r>
          </w:p>
        </w:tc>
        <w:tc>
          <w:tcPr>
            <w:tcW w:w="1701" w:type="dxa"/>
            <w:shd w:val="clear" w:color="auto" w:fill="auto"/>
            <w:vAlign w:val="center"/>
          </w:tcPr>
          <w:p w:rsidR="007E733C" w:rsidRPr="00C65014" w:rsidRDefault="007E733C" w:rsidP="007E733C">
            <w:pPr>
              <w:jc w:val="center"/>
            </w:pPr>
            <w:r w:rsidRPr="00C65014">
              <w:t>30 месяцев</w:t>
            </w:r>
          </w:p>
        </w:tc>
        <w:tc>
          <w:tcPr>
            <w:tcW w:w="2565" w:type="dxa"/>
            <w:shd w:val="clear" w:color="auto" w:fill="auto"/>
            <w:vAlign w:val="center"/>
          </w:tcPr>
          <w:p w:rsidR="007E733C" w:rsidRPr="00C65014" w:rsidRDefault="007E733C" w:rsidP="007E733C">
            <w:pPr>
              <w:jc w:val="center"/>
            </w:pPr>
            <w:r w:rsidRPr="00C65014">
              <w:t>43 000,00</w:t>
            </w:r>
          </w:p>
        </w:tc>
        <w:tc>
          <w:tcPr>
            <w:tcW w:w="1982" w:type="dxa"/>
            <w:shd w:val="clear" w:color="auto" w:fill="auto"/>
            <w:vAlign w:val="center"/>
          </w:tcPr>
          <w:p w:rsidR="007E733C" w:rsidRPr="00C65014" w:rsidRDefault="007E733C" w:rsidP="007E733C">
            <w:pPr>
              <w:jc w:val="center"/>
            </w:pPr>
            <w:r w:rsidRPr="00C65014">
              <w:t>1 290,00</w:t>
            </w:r>
          </w:p>
        </w:tc>
        <w:tc>
          <w:tcPr>
            <w:tcW w:w="2257" w:type="dxa"/>
            <w:shd w:val="clear" w:color="auto" w:fill="auto"/>
            <w:vAlign w:val="center"/>
          </w:tcPr>
          <w:p w:rsidR="007E733C" w:rsidRPr="00C65014" w:rsidRDefault="007E733C" w:rsidP="007E733C">
            <w:pPr>
              <w:jc w:val="center"/>
            </w:pPr>
            <w:r w:rsidRPr="00C65014">
              <w:t>43 000,00</w:t>
            </w:r>
          </w:p>
        </w:tc>
      </w:tr>
    </w:tbl>
    <w:p w:rsidR="00965442" w:rsidRPr="00C65014" w:rsidRDefault="00965442" w:rsidP="00997DD1">
      <w:pPr>
        <w:widowControl w:val="0"/>
        <w:autoSpaceDE w:val="0"/>
        <w:autoSpaceDN w:val="0"/>
        <w:adjustRightInd w:val="0"/>
        <w:ind w:firstLine="709"/>
        <w:jc w:val="both"/>
        <w:rPr>
          <w:b/>
        </w:rPr>
      </w:pPr>
      <w:r w:rsidRPr="00C65014">
        <w:rPr>
          <w:b/>
        </w:rPr>
        <w:t>Особые условия аренды земельного участка (для лотов №№ 1-</w:t>
      </w:r>
      <w:r w:rsidR="004B56F8" w:rsidRPr="00C65014">
        <w:rPr>
          <w:b/>
        </w:rPr>
        <w:t>2</w:t>
      </w:r>
      <w:r w:rsidR="007E733C" w:rsidRPr="00C65014">
        <w:rPr>
          <w:b/>
        </w:rPr>
        <w:t>3</w:t>
      </w:r>
      <w:r w:rsidRPr="00C65014">
        <w:rPr>
          <w:b/>
        </w:rPr>
        <w:t>):</w:t>
      </w:r>
    </w:p>
    <w:p w:rsidR="00965442" w:rsidRPr="00C65014" w:rsidRDefault="00965442" w:rsidP="00997DD1">
      <w:pPr>
        <w:widowControl w:val="0"/>
        <w:autoSpaceDE w:val="0"/>
        <w:autoSpaceDN w:val="0"/>
        <w:adjustRightInd w:val="0"/>
        <w:ind w:firstLine="709"/>
        <w:jc w:val="both"/>
      </w:pPr>
      <w:r w:rsidRPr="00C65014">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C65014" w:rsidRDefault="00965442" w:rsidP="00997DD1">
      <w:pPr>
        <w:widowControl w:val="0"/>
        <w:autoSpaceDE w:val="0"/>
        <w:autoSpaceDN w:val="0"/>
        <w:adjustRightInd w:val="0"/>
        <w:ind w:firstLine="709"/>
        <w:jc w:val="both"/>
      </w:pPr>
      <w:r w:rsidRPr="00C65014">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E733C" w:rsidRPr="00C65014">
        <w:t xml:space="preserve"> </w:t>
      </w:r>
      <w:r w:rsidR="007E733C" w:rsidRPr="00C65014">
        <w:rPr>
          <w:b/>
        </w:rPr>
        <w:t xml:space="preserve">(для лотов 1, 2, 3, 4, 5, 6, 7, 8, 9, 10, 11, </w:t>
      </w:r>
      <w:r w:rsidR="00BD6188" w:rsidRPr="00C65014">
        <w:rPr>
          <w:b/>
        </w:rPr>
        <w:t xml:space="preserve">12, </w:t>
      </w:r>
      <w:r w:rsidR="007E733C" w:rsidRPr="00C65014">
        <w:rPr>
          <w:b/>
        </w:rPr>
        <w:t>13, 14, 15, 16, 17, 18, 19, 21, 22, 23)</w:t>
      </w:r>
      <w:r w:rsidRPr="00C65014">
        <w:rPr>
          <w:b/>
        </w:rPr>
        <w:t>;</w:t>
      </w:r>
    </w:p>
    <w:p w:rsidR="000160D8" w:rsidRPr="00C65014" w:rsidRDefault="00965442" w:rsidP="00997DD1">
      <w:pPr>
        <w:widowControl w:val="0"/>
        <w:autoSpaceDE w:val="0"/>
        <w:autoSpaceDN w:val="0"/>
        <w:adjustRightInd w:val="0"/>
        <w:ind w:firstLine="709"/>
        <w:jc w:val="both"/>
      </w:pPr>
      <w:r w:rsidRPr="00C65014">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C65014">
        <w:t>я текущего платежного периода);</w:t>
      </w:r>
    </w:p>
    <w:p w:rsidR="00965442" w:rsidRPr="00C65014" w:rsidRDefault="000160D8" w:rsidP="00997DD1">
      <w:pPr>
        <w:widowControl w:val="0"/>
        <w:autoSpaceDE w:val="0"/>
        <w:autoSpaceDN w:val="0"/>
        <w:adjustRightInd w:val="0"/>
        <w:ind w:firstLine="709"/>
        <w:jc w:val="both"/>
      </w:pPr>
      <w:r w:rsidRPr="00C65014">
        <w:lastRenderedPageBreak/>
        <w:t xml:space="preserve">- В </w:t>
      </w:r>
      <w:r w:rsidR="00965442" w:rsidRPr="00C65014">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C65014" w:rsidRDefault="00965442" w:rsidP="00997DD1">
      <w:pPr>
        <w:widowControl w:val="0"/>
        <w:autoSpaceDE w:val="0"/>
        <w:autoSpaceDN w:val="0"/>
        <w:adjustRightInd w:val="0"/>
        <w:ind w:firstLine="709"/>
        <w:jc w:val="both"/>
      </w:pPr>
      <w:r w:rsidRPr="00C65014">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C65014" w:rsidRDefault="00700FF8" w:rsidP="00700FF8">
      <w:pPr>
        <w:widowControl w:val="0"/>
        <w:autoSpaceDE w:val="0"/>
        <w:autoSpaceDN w:val="0"/>
        <w:adjustRightInd w:val="0"/>
        <w:ind w:firstLine="709"/>
        <w:jc w:val="both"/>
      </w:pPr>
      <w:r w:rsidRPr="00C65014">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C65014">
        <w:rPr>
          <w:b/>
        </w:rPr>
        <w:t>(</w:t>
      </w:r>
      <w:r w:rsidR="00B41ED8" w:rsidRPr="00C65014">
        <w:rPr>
          <w:b/>
        </w:rPr>
        <w:t>для лотов №№</w:t>
      </w:r>
      <w:r w:rsidR="00840BFD" w:rsidRPr="00C65014">
        <w:rPr>
          <w:b/>
        </w:rPr>
        <w:t xml:space="preserve"> 1, 2, </w:t>
      </w:r>
      <w:r w:rsidR="00BD6188" w:rsidRPr="00C65014">
        <w:rPr>
          <w:b/>
        </w:rPr>
        <w:t xml:space="preserve">3, </w:t>
      </w:r>
      <w:r w:rsidR="00840BFD" w:rsidRPr="00C65014">
        <w:rPr>
          <w:b/>
        </w:rPr>
        <w:t xml:space="preserve">4, 5, </w:t>
      </w:r>
      <w:r w:rsidR="00BD6188" w:rsidRPr="00C65014">
        <w:rPr>
          <w:b/>
        </w:rPr>
        <w:t xml:space="preserve">6, </w:t>
      </w:r>
      <w:r w:rsidR="00840BFD" w:rsidRPr="00C65014">
        <w:rPr>
          <w:b/>
        </w:rPr>
        <w:t xml:space="preserve">7, </w:t>
      </w:r>
      <w:r w:rsidR="00BD6188" w:rsidRPr="00C65014">
        <w:rPr>
          <w:b/>
        </w:rPr>
        <w:t xml:space="preserve">8, </w:t>
      </w:r>
      <w:r w:rsidR="00840BFD" w:rsidRPr="00C65014">
        <w:rPr>
          <w:b/>
        </w:rPr>
        <w:t xml:space="preserve">9, 10, 11, 12, 13, 14, 15, </w:t>
      </w:r>
      <w:r w:rsidR="00BD6188" w:rsidRPr="00C65014">
        <w:rPr>
          <w:b/>
        </w:rPr>
        <w:t xml:space="preserve">16, 17, </w:t>
      </w:r>
      <w:r w:rsidR="00840BFD" w:rsidRPr="00C65014">
        <w:rPr>
          <w:b/>
        </w:rPr>
        <w:t xml:space="preserve">18, </w:t>
      </w:r>
      <w:r w:rsidR="00BD6188" w:rsidRPr="00C65014">
        <w:rPr>
          <w:b/>
        </w:rPr>
        <w:t xml:space="preserve">19, </w:t>
      </w:r>
      <w:r w:rsidR="00840BFD" w:rsidRPr="00C65014">
        <w:rPr>
          <w:b/>
        </w:rPr>
        <w:t xml:space="preserve">21, 22, </w:t>
      </w:r>
      <w:r w:rsidR="00BD6188" w:rsidRPr="00C65014">
        <w:rPr>
          <w:b/>
        </w:rPr>
        <w:t>23</w:t>
      </w:r>
      <w:r w:rsidR="00A26579" w:rsidRPr="00C65014">
        <w:rPr>
          <w:b/>
        </w:rPr>
        <w:t>)</w:t>
      </w:r>
      <w:r w:rsidRPr="00C65014">
        <w:t>;</w:t>
      </w:r>
    </w:p>
    <w:p w:rsidR="00994CA3" w:rsidRPr="00C65014" w:rsidRDefault="00994CA3" w:rsidP="00994CA3">
      <w:pPr>
        <w:widowControl w:val="0"/>
        <w:autoSpaceDE w:val="0"/>
        <w:autoSpaceDN w:val="0"/>
        <w:adjustRightInd w:val="0"/>
        <w:ind w:firstLine="709"/>
        <w:jc w:val="both"/>
        <w:rPr>
          <w:rFonts w:eastAsia="Calibri"/>
          <w:lang w:eastAsia="en-US"/>
        </w:rPr>
      </w:pPr>
      <w:r w:rsidRPr="00C65014">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297D5C" w:rsidRPr="00C65014">
        <w:rPr>
          <w:rFonts w:eastAsia="Calibri"/>
          <w:lang w:eastAsia="en-US"/>
        </w:rPr>
        <w:t>«</w:t>
      </w:r>
      <w:r w:rsidRPr="00C65014">
        <w:rPr>
          <w:rFonts w:eastAsia="Calibri"/>
          <w:lang w:eastAsia="en-US"/>
        </w:rPr>
        <w:t>Зоны санитарной охраны источников водоснабжения и водопроводов питьевого назначения. СанПиН 2.1.4.1110-02</w:t>
      </w:r>
      <w:r w:rsidR="00297D5C" w:rsidRPr="00C65014">
        <w:rPr>
          <w:rFonts w:eastAsia="Calibri"/>
          <w:lang w:eastAsia="en-US"/>
        </w:rPr>
        <w:t>»</w:t>
      </w:r>
      <w:r w:rsidRPr="00C65014">
        <w:rPr>
          <w:rFonts w:eastAsia="Calibri"/>
          <w:lang w:eastAsia="en-US"/>
        </w:rPr>
        <w:t xml:space="preserve">, утвержденными Постановлением Главного государственного санитарного врача РФ от 14.03.2002 № 10 </w:t>
      </w:r>
      <w:r w:rsidRPr="00C65014">
        <w:rPr>
          <w:rFonts w:eastAsia="Calibri"/>
          <w:b/>
          <w:lang w:eastAsia="en-US"/>
        </w:rPr>
        <w:t>(для лотов №№ 2,</w:t>
      </w:r>
      <w:r w:rsidR="00E84796" w:rsidRPr="00C65014">
        <w:rPr>
          <w:rFonts w:eastAsia="Calibri"/>
          <w:b/>
          <w:lang w:eastAsia="en-US"/>
        </w:rPr>
        <w:t xml:space="preserve"> 19</w:t>
      </w:r>
      <w:r w:rsidRPr="00C65014">
        <w:rPr>
          <w:rFonts w:eastAsia="Calibri"/>
          <w:b/>
          <w:lang w:eastAsia="en-US"/>
        </w:rPr>
        <w:t>)</w:t>
      </w:r>
      <w:r w:rsidRPr="00C65014">
        <w:rPr>
          <w:rFonts w:eastAsia="Calibri"/>
          <w:lang w:eastAsia="en-US"/>
        </w:rPr>
        <w:t>;</w:t>
      </w:r>
    </w:p>
    <w:p w:rsidR="00994CA3" w:rsidRPr="00C65014" w:rsidRDefault="00994CA3" w:rsidP="00994CA3">
      <w:pPr>
        <w:widowControl w:val="0"/>
        <w:autoSpaceDE w:val="0"/>
        <w:autoSpaceDN w:val="0"/>
        <w:adjustRightInd w:val="0"/>
        <w:ind w:firstLine="709"/>
        <w:jc w:val="both"/>
        <w:rPr>
          <w:rFonts w:eastAsia="Calibri"/>
          <w:b/>
          <w:lang w:eastAsia="en-US"/>
        </w:rPr>
      </w:pPr>
      <w:r w:rsidRPr="00C65014">
        <w:rPr>
          <w:rFonts w:eastAsia="Calibri"/>
          <w:lang w:eastAsia="en-US"/>
        </w:rPr>
        <w:t>- Арендатор обязуется соблюдать ограничения, установленные</w:t>
      </w:r>
      <w:r w:rsidRPr="00C65014">
        <w:t xml:space="preserve"> ст. 56 Земельного кодекса Российской Федерации, на основании </w:t>
      </w:r>
      <w:r w:rsidRPr="00C65014">
        <w:rPr>
          <w:rFonts w:eastAsia="Calibri"/>
          <w:lang w:eastAsia="en-US"/>
        </w:rPr>
        <w:t xml:space="preserve">приказа Министерства природных ресурсов и лесного комплекса Красноярского края от 27.03.2025 № 86-711-од </w:t>
      </w:r>
      <w:r w:rsidR="00E84796" w:rsidRPr="00C65014">
        <w:rPr>
          <w:rFonts w:eastAsia="Calibri"/>
          <w:b/>
          <w:lang w:eastAsia="en-US"/>
        </w:rPr>
        <w:t>(для лотов №№ 2, 19)</w:t>
      </w:r>
      <w:r w:rsidRPr="00C65014">
        <w:rPr>
          <w:rFonts w:eastAsia="Calibri"/>
          <w:lang w:eastAsia="en-US"/>
        </w:rPr>
        <w:t>;</w:t>
      </w:r>
    </w:p>
    <w:p w:rsidR="00C712DD" w:rsidRPr="00C65014" w:rsidRDefault="00C712DD" w:rsidP="00C712DD">
      <w:pPr>
        <w:widowControl w:val="0"/>
        <w:autoSpaceDE w:val="0"/>
        <w:autoSpaceDN w:val="0"/>
        <w:adjustRightInd w:val="0"/>
        <w:ind w:firstLine="709"/>
        <w:jc w:val="both"/>
        <w:rPr>
          <w:rFonts w:eastAsia="Calibri"/>
          <w:lang w:eastAsia="en-US"/>
        </w:rPr>
      </w:pPr>
      <w:r w:rsidRPr="00C65014">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C65014">
        <w:rPr>
          <w:rFonts w:eastAsia="Calibri"/>
          <w:lang w:eastAsia="en-US"/>
        </w:rPr>
        <w:br/>
        <w:t xml:space="preserve">от 03.03.2018 № 222 </w:t>
      </w:r>
      <w:r w:rsidRPr="00C65014">
        <w:rPr>
          <w:rFonts w:eastAsia="Calibri"/>
          <w:b/>
          <w:lang w:eastAsia="en-US"/>
        </w:rPr>
        <w:t>(для лотов №№ 12, 17, 22, 23)</w:t>
      </w:r>
      <w:r w:rsidRPr="00C65014">
        <w:rPr>
          <w:rFonts w:eastAsia="Calibri"/>
          <w:lang w:eastAsia="en-US"/>
        </w:rPr>
        <w:t>;</w:t>
      </w:r>
    </w:p>
    <w:p w:rsidR="00C712DD" w:rsidRPr="00C65014" w:rsidRDefault="00C712DD" w:rsidP="00C712DD">
      <w:pPr>
        <w:ind w:firstLine="709"/>
        <w:jc w:val="both"/>
      </w:pPr>
      <w:r w:rsidRPr="00C65014">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297D5C" w:rsidRPr="00C65014">
        <w:t>«</w:t>
      </w:r>
      <w:r w:rsidRPr="00C65014">
        <w:t xml:space="preserve">Об изменении санитарно-защитной зоны для ПАО </w:t>
      </w:r>
      <w:r w:rsidR="00297D5C" w:rsidRPr="00C65014">
        <w:t>«</w:t>
      </w:r>
      <w:r w:rsidRPr="00C65014">
        <w:t xml:space="preserve">ГМК </w:t>
      </w:r>
      <w:r w:rsidR="00297D5C" w:rsidRPr="00C65014">
        <w:t>«</w:t>
      </w:r>
      <w:r w:rsidRPr="00C65014">
        <w:t>НОРИЛЬСКИЙ НИКЕЛЬ</w:t>
      </w:r>
      <w:r w:rsidR="00297D5C" w:rsidRPr="00C65014">
        <w:t>»</w:t>
      </w:r>
      <w:r w:rsidRPr="00C65014">
        <w:t>. ЗАПОЛЯРНЫЙ ФИЛИАЛ. Надеждинский металлургический завод имени Б.И. Колесникова. 3-й плавильный комплекс. Шифр НМЗ-3ПК</w:t>
      </w:r>
      <w:r w:rsidR="00297D5C" w:rsidRPr="00C65014">
        <w:t>»</w:t>
      </w:r>
      <w:r w:rsidRPr="00C65014">
        <w:rPr>
          <w:b/>
        </w:rPr>
        <w:t xml:space="preserve"> (для лотов №№ 12, 17)</w:t>
      </w:r>
      <w:r w:rsidRPr="00C65014">
        <w:t>;</w:t>
      </w:r>
    </w:p>
    <w:p w:rsidR="00C712DD" w:rsidRPr="00C65014" w:rsidRDefault="00C712DD" w:rsidP="00C712DD">
      <w:pPr>
        <w:ind w:firstLine="709"/>
        <w:jc w:val="both"/>
      </w:pPr>
      <w:r w:rsidRPr="00C65014">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297D5C" w:rsidRPr="00C65014">
        <w:t>«</w:t>
      </w:r>
      <w:r w:rsidRPr="00C65014">
        <w:t xml:space="preserve">Об установлении санитарно-защитной зоны (СЗЗ) </w:t>
      </w:r>
      <w:r w:rsidR="00297D5C" w:rsidRPr="00C65014">
        <w:t>«</w:t>
      </w:r>
      <w:r w:rsidRPr="00C65014">
        <w:t xml:space="preserve">ТЭЦ-3. Строительство энергоблоков №7 и №8 АО </w:t>
      </w:r>
      <w:r w:rsidR="00297D5C" w:rsidRPr="00C65014">
        <w:t>«</w:t>
      </w:r>
      <w:r w:rsidRPr="00C65014">
        <w:t>НТЭК</w:t>
      </w:r>
      <w:r w:rsidR="00297D5C" w:rsidRPr="00C65014">
        <w:t>»</w:t>
      </w:r>
      <w:r w:rsidRPr="00C6501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297D5C" w:rsidRPr="00C65014">
        <w:t>«</w:t>
      </w:r>
      <w:r w:rsidRPr="00C65014">
        <w:t xml:space="preserve">ГМК </w:t>
      </w:r>
      <w:r w:rsidR="00297D5C" w:rsidRPr="00C65014">
        <w:t>«</w:t>
      </w:r>
      <w:r w:rsidRPr="00C65014">
        <w:t>Норильский никель</w:t>
      </w:r>
      <w:r w:rsidR="00297D5C" w:rsidRPr="00C65014">
        <w:t>»</w:t>
      </w:r>
      <w:r w:rsidRPr="00C65014">
        <w:t xml:space="preserve">, </w:t>
      </w:r>
      <w:proofErr w:type="spellStart"/>
      <w:r w:rsidRPr="00C65014">
        <w:t>г.Норильск</w:t>
      </w:r>
      <w:proofErr w:type="spellEnd"/>
      <w:r w:rsidRPr="00C6501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297D5C" w:rsidRPr="00C65014">
        <w:t>»</w:t>
      </w:r>
      <w:r w:rsidRPr="00C65014">
        <w:rPr>
          <w:b/>
        </w:rPr>
        <w:t xml:space="preserve"> (для лотов №№ 12, 17)</w:t>
      </w:r>
      <w:r w:rsidRPr="00C65014">
        <w:t>;</w:t>
      </w:r>
    </w:p>
    <w:p w:rsidR="00C712DD" w:rsidRPr="00C65014" w:rsidRDefault="00C712DD" w:rsidP="00C712DD">
      <w:pPr>
        <w:widowControl w:val="0"/>
        <w:autoSpaceDE w:val="0"/>
        <w:autoSpaceDN w:val="0"/>
        <w:adjustRightInd w:val="0"/>
        <w:ind w:firstLine="709"/>
        <w:jc w:val="both"/>
        <w:rPr>
          <w:rFonts w:eastAsia="Calibri"/>
          <w:lang w:eastAsia="en-US"/>
        </w:rPr>
      </w:pPr>
      <w:r w:rsidRPr="00C65014">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C65014">
        <w:rPr>
          <w:rFonts w:eastAsia="Calibri"/>
          <w:b/>
          <w:lang w:eastAsia="en-US"/>
        </w:rPr>
        <w:t>(для лота № 17)</w:t>
      </w:r>
      <w:r w:rsidRPr="00C65014">
        <w:rPr>
          <w:rFonts w:eastAsia="Calibri"/>
          <w:lang w:eastAsia="en-US"/>
        </w:rPr>
        <w:t>;</w:t>
      </w:r>
    </w:p>
    <w:p w:rsidR="00C712DD" w:rsidRPr="00C65014" w:rsidRDefault="00C712DD" w:rsidP="00C712DD">
      <w:pPr>
        <w:widowControl w:val="0"/>
        <w:autoSpaceDE w:val="0"/>
        <w:autoSpaceDN w:val="0"/>
        <w:adjustRightInd w:val="0"/>
        <w:ind w:firstLine="709"/>
        <w:jc w:val="both"/>
        <w:rPr>
          <w:b/>
          <w:lang w:eastAsia="x-none"/>
        </w:rPr>
      </w:pPr>
      <w:r w:rsidRPr="00C65014">
        <w:t>- Арендатор обязуется соблюдать запреты и ограничения, установленные ст. 56 Земельного кодекса Российской Федерации</w:t>
      </w:r>
      <w:r w:rsidRPr="00C65014">
        <w:rPr>
          <w:lang w:eastAsia="x-none"/>
        </w:rPr>
        <w:t xml:space="preserve"> на основании приказа ФГБУ </w:t>
      </w:r>
      <w:r w:rsidR="00297D5C" w:rsidRPr="00C65014">
        <w:rPr>
          <w:lang w:eastAsia="x-none"/>
        </w:rPr>
        <w:t>«</w:t>
      </w:r>
      <w:r w:rsidRPr="00C65014">
        <w:rPr>
          <w:lang w:eastAsia="x-none"/>
        </w:rPr>
        <w:t>Среднесибирское УГМС</w:t>
      </w:r>
      <w:r w:rsidR="00297D5C" w:rsidRPr="00C65014">
        <w:rPr>
          <w:lang w:eastAsia="x-none"/>
        </w:rPr>
        <w:t>»</w:t>
      </w:r>
      <w:r w:rsidRPr="00C65014">
        <w:rPr>
          <w:lang w:eastAsia="x-none"/>
        </w:rPr>
        <w:t xml:space="preserve"> от 16.04.2021 № 138 </w:t>
      </w:r>
      <w:r w:rsidR="00297D5C" w:rsidRPr="00C65014">
        <w:rPr>
          <w:lang w:eastAsia="x-none"/>
        </w:rPr>
        <w:t>«</w:t>
      </w:r>
      <w:r w:rsidRPr="00C65014">
        <w:rPr>
          <w:lang w:eastAsia="x-none"/>
        </w:rPr>
        <w:t>Об установлении зон с особыми условиями использования территорий</w:t>
      </w:r>
      <w:r w:rsidR="00297D5C" w:rsidRPr="00C65014">
        <w:rPr>
          <w:lang w:eastAsia="x-none"/>
        </w:rPr>
        <w:t>»</w:t>
      </w:r>
      <w:r w:rsidRPr="00C65014">
        <w:rPr>
          <w:lang w:eastAsia="x-none"/>
        </w:rPr>
        <w:t xml:space="preserve">, Постановления Правительства РФ от 17.03.2021 № 392 </w:t>
      </w:r>
      <w:r w:rsidR="00297D5C" w:rsidRPr="00C65014">
        <w:rPr>
          <w:lang w:eastAsia="x-none"/>
        </w:rPr>
        <w:t>«</w:t>
      </w:r>
      <w:r w:rsidRPr="00C65014">
        <w:rPr>
          <w:lang w:eastAsia="x-none"/>
        </w:rPr>
        <w:t xml:space="preserve">Об утверждении </w:t>
      </w:r>
      <w:r w:rsidRPr="00C65014">
        <w:rPr>
          <w:lang w:eastAsia="x-none"/>
        </w:rPr>
        <w:lastRenderedPageBreak/>
        <w:t>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r w:rsidR="00297D5C" w:rsidRPr="00C65014">
        <w:rPr>
          <w:lang w:eastAsia="x-none"/>
        </w:rPr>
        <w:t>»</w:t>
      </w:r>
      <w:r w:rsidRPr="00C65014">
        <w:rPr>
          <w:lang w:eastAsia="x-none"/>
        </w:rPr>
        <w:t xml:space="preserve">, Приказа Федеральной службы по гидрометеорологии и мониторингу окружающей среды от 16.08.2017 № 306 </w:t>
      </w:r>
      <w:r w:rsidR="00297D5C" w:rsidRPr="00C65014">
        <w:rPr>
          <w:lang w:eastAsia="x-none"/>
        </w:rPr>
        <w:t>«</w:t>
      </w:r>
      <w:r w:rsidRPr="00C65014">
        <w:rPr>
          <w:lang w:eastAsia="x-none"/>
        </w:rPr>
        <w:t xml:space="preserve">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w:t>
      </w:r>
      <w:r w:rsidR="00297D5C" w:rsidRPr="00C65014">
        <w:rPr>
          <w:lang w:eastAsia="x-none"/>
        </w:rPr>
        <w:t>«</w:t>
      </w:r>
      <w:r w:rsidRPr="00C65014">
        <w:rPr>
          <w:lang w:eastAsia="x-none"/>
        </w:rPr>
        <w:t>Среднесибирское УГМС</w:t>
      </w:r>
      <w:r w:rsidR="00297D5C" w:rsidRPr="00C65014">
        <w:rPr>
          <w:lang w:eastAsia="x-none"/>
        </w:rPr>
        <w:t>»</w:t>
      </w:r>
      <w:r w:rsidRPr="00C65014">
        <w:rPr>
          <w:lang w:eastAsia="x-none"/>
        </w:rPr>
        <w:t xml:space="preserve"> </w:t>
      </w:r>
      <w:r w:rsidRPr="00C65014">
        <w:rPr>
          <w:b/>
          <w:lang w:eastAsia="x-none"/>
        </w:rPr>
        <w:t>(для лота № 20);</w:t>
      </w:r>
    </w:p>
    <w:p w:rsidR="00C712DD" w:rsidRPr="00C65014" w:rsidRDefault="00C712DD" w:rsidP="00C712DD">
      <w:pPr>
        <w:widowControl w:val="0"/>
        <w:autoSpaceDE w:val="0"/>
        <w:autoSpaceDN w:val="0"/>
        <w:adjustRightInd w:val="0"/>
        <w:ind w:firstLine="709"/>
        <w:jc w:val="both"/>
        <w:rPr>
          <w:rFonts w:eastAsia="Calibri"/>
          <w:b/>
          <w:lang w:eastAsia="en-US"/>
        </w:rPr>
      </w:pPr>
      <w:r w:rsidRPr="00C65014">
        <w:rPr>
          <w:rFonts w:eastAsia="Calibri"/>
          <w:lang w:eastAsia="en-US"/>
        </w:rPr>
        <w:t>- Арендатор обязуется соблюдать ограничения, установленные</w:t>
      </w:r>
      <w:r w:rsidRPr="00C65014">
        <w:t xml:space="preserve"> ст. 56 Земельного кодекса Российской Федерации, на основании </w:t>
      </w:r>
      <w:r w:rsidRPr="00C65014">
        <w:rPr>
          <w:rFonts w:eastAsia="Calibri"/>
          <w:lang w:eastAsia="en-US"/>
        </w:rPr>
        <w:t>решения Федеральной службы по надзору в сфере защиты прав потребителя и благополучия человека решение от 18.11.2022 № 3381</w:t>
      </w:r>
      <w:r w:rsidRPr="00C65014">
        <w:rPr>
          <w:rFonts w:eastAsia="Calibri"/>
          <w:lang w:eastAsia="en-US"/>
        </w:rPr>
        <w:br/>
      </w:r>
      <w:r w:rsidR="00297D5C" w:rsidRPr="00C65014">
        <w:rPr>
          <w:rFonts w:eastAsia="Calibri"/>
          <w:lang w:eastAsia="en-US"/>
        </w:rPr>
        <w:t>«</w:t>
      </w:r>
      <w:r w:rsidRPr="00C65014">
        <w:rPr>
          <w:rFonts w:eastAsia="Calibri"/>
          <w:lang w:eastAsia="en-US"/>
        </w:rPr>
        <w:t xml:space="preserve">Об изменении санитарно-защитной зоны для объекта </w:t>
      </w:r>
      <w:r w:rsidR="00297D5C" w:rsidRPr="00C65014">
        <w:rPr>
          <w:rFonts w:eastAsia="Calibri"/>
          <w:lang w:eastAsia="en-US"/>
        </w:rPr>
        <w:t>«</w:t>
      </w:r>
      <w:r w:rsidRPr="00C65014">
        <w:rPr>
          <w:rFonts w:eastAsia="Calibri"/>
          <w:lang w:eastAsia="en-US"/>
        </w:rPr>
        <w:t xml:space="preserve">Комплексное развитие рудника </w:t>
      </w:r>
      <w:r w:rsidR="00297D5C" w:rsidRPr="00C65014">
        <w:rPr>
          <w:rFonts w:eastAsia="Calibri"/>
          <w:lang w:eastAsia="en-US"/>
        </w:rPr>
        <w:t>«</w:t>
      </w:r>
      <w:r w:rsidRPr="00C65014">
        <w:rPr>
          <w:rFonts w:eastAsia="Calibri"/>
          <w:lang w:eastAsia="en-US"/>
        </w:rPr>
        <w:t>Комсомольский</w:t>
      </w:r>
      <w:r w:rsidR="00297D5C" w:rsidRPr="00C65014">
        <w:rPr>
          <w:rFonts w:eastAsia="Calibri"/>
          <w:lang w:eastAsia="en-US"/>
        </w:rPr>
        <w:t>»</w:t>
      </w:r>
      <w:r w:rsidRPr="00C65014">
        <w:rPr>
          <w:rFonts w:eastAsia="Calibri"/>
          <w:lang w:eastAsia="en-US"/>
        </w:rPr>
        <w:t xml:space="preserve"> Заполярного филиала ПАО </w:t>
      </w:r>
      <w:r w:rsidR="00297D5C" w:rsidRPr="00C65014">
        <w:rPr>
          <w:rFonts w:eastAsia="Calibri"/>
          <w:lang w:eastAsia="en-US"/>
        </w:rPr>
        <w:t>«</w:t>
      </w:r>
      <w:r w:rsidRPr="00C65014">
        <w:rPr>
          <w:rFonts w:eastAsia="Calibri"/>
          <w:lang w:eastAsia="en-US"/>
        </w:rPr>
        <w:t xml:space="preserve">ГМК </w:t>
      </w:r>
      <w:r w:rsidR="00297D5C" w:rsidRPr="00C65014">
        <w:rPr>
          <w:rFonts w:eastAsia="Calibri"/>
          <w:lang w:eastAsia="en-US"/>
        </w:rPr>
        <w:t>«</w:t>
      </w:r>
      <w:r w:rsidRPr="00C65014">
        <w:rPr>
          <w:rFonts w:eastAsia="Calibri"/>
          <w:lang w:eastAsia="en-US"/>
        </w:rPr>
        <w:t>Норильский никель</w:t>
      </w:r>
      <w:r w:rsidR="00297D5C" w:rsidRPr="00C65014">
        <w:rPr>
          <w:rFonts w:eastAsia="Calibri"/>
          <w:lang w:eastAsia="en-US"/>
        </w:rPr>
        <w:t>»</w:t>
      </w:r>
      <w:r w:rsidRPr="00C65014">
        <w:rPr>
          <w:rFonts w:eastAsia="Calibri"/>
          <w:lang w:eastAsia="en-US"/>
        </w:rPr>
        <w:t xml:space="preserve"> по адресу: Красноярский край, г. Норильск, район Талнах</w:t>
      </w:r>
      <w:r w:rsidR="00297D5C" w:rsidRPr="00C65014">
        <w:rPr>
          <w:rFonts w:eastAsia="Calibri"/>
          <w:lang w:eastAsia="en-US"/>
        </w:rPr>
        <w:t>»</w:t>
      </w:r>
      <w:r w:rsidRPr="00C65014">
        <w:rPr>
          <w:rFonts w:eastAsia="Calibri"/>
          <w:lang w:eastAsia="en-US"/>
        </w:rPr>
        <w:t>; на основании постановления Главного государственного санитарного врача Российской Федерации от 10.12.2014 № 83</w:t>
      </w:r>
      <w:r w:rsidRPr="00C65014">
        <w:rPr>
          <w:rFonts w:eastAsia="Calibri"/>
          <w:lang w:eastAsia="en-US"/>
        </w:rPr>
        <w:br/>
      </w:r>
      <w:r w:rsidR="00297D5C" w:rsidRPr="00C65014">
        <w:rPr>
          <w:rFonts w:eastAsia="Calibri"/>
          <w:lang w:eastAsia="en-US"/>
        </w:rPr>
        <w:t>«</w:t>
      </w:r>
      <w:r w:rsidRPr="00C65014">
        <w:rPr>
          <w:rFonts w:eastAsia="Calibri"/>
          <w:lang w:eastAsia="en-US"/>
        </w:rPr>
        <w:t xml:space="preserve">Об установлении размера единой санитарно-защитной зоны шахты </w:t>
      </w:r>
      <w:r w:rsidR="00297D5C" w:rsidRPr="00C65014">
        <w:rPr>
          <w:rFonts w:eastAsia="Calibri"/>
          <w:lang w:eastAsia="en-US"/>
        </w:rPr>
        <w:t>«</w:t>
      </w:r>
      <w:r w:rsidRPr="00C65014">
        <w:rPr>
          <w:rFonts w:eastAsia="Calibri"/>
          <w:lang w:eastAsia="en-US"/>
        </w:rPr>
        <w:t>Комсомольская</w:t>
      </w:r>
      <w:r w:rsidR="00297D5C" w:rsidRPr="00C65014">
        <w:rPr>
          <w:rFonts w:eastAsia="Calibri"/>
          <w:lang w:eastAsia="en-US"/>
        </w:rPr>
        <w:t>»</w:t>
      </w:r>
      <w:r w:rsidRPr="00C65014">
        <w:rPr>
          <w:rFonts w:eastAsia="Calibri"/>
          <w:lang w:eastAsia="en-US"/>
        </w:rPr>
        <w:t xml:space="preserve"> рудника </w:t>
      </w:r>
      <w:r w:rsidR="00297D5C" w:rsidRPr="00C65014">
        <w:rPr>
          <w:rFonts w:eastAsia="Calibri"/>
          <w:lang w:eastAsia="en-US"/>
        </w:rPr>
        <w:t>«</w:t>
      </w:r>
      <w:r w:rsidRPr="00C65014">
        <w:rPr>
          <w:rFonts w:eastAsia="Calibri"/>
          <w:lang w:eastAsia="en-US"/>
        </w:rPr>
        <w:t>Комсомольский</w:t>
      </w:r>
      <w:r w:rsidR="00297D5C" w:rsidRPr="00C65014">
        <w:rPr>
          <w:rFonts w:eastAsia="Calibri"/>
          <w:lang w:eastAsia="en-US"/>
        </w:rPr>
        <w:t>»</w:t>
      </w:r>
      <w:r w:rsidRPr="00C65014">
        <w:rPr>
          <w:rFonts w:eastAsia="Calibri"/>
          <w:lang w:eastAsia="en-US"/>
        </w:rPr>
        <w:t xml:space="preserve"> имущественного комплекса Заполярного филиала ОАО </w:t>
      </w:r>
      <w:r w:rsidR="00297D5C" w:rsidRPr="00C65014">
        <w:rPr>
          <w:rFonts w:eastAsia="Calibri"/>
          <w:lang w:eastAsia="en-US"/>
        </w:rPr>
        <w:t>«</w:t>
      </w:r>
      <w:r w:rsidRPr="00C65014">
        <w:rPr>
          <w:rFonts w:eastAsia="Calibri"/>
          <w:lang w:eastAsia="en-US"/>
        </w:rPr>
        <w:t xml:space="preserve">Горно-металлургическая компания </w:t>
      </w:r>
      <w:r w:rsidR="00297D5C" w:rsidRPr="00C65014">
        <w:rPr>
          <w:rFonts w:eastAsia="Calibri"/>
          <w:lang w:eastAsia="en-US"/>
        </w:rPr>
        <w:t>«</w:t>
      </w:r>
      <w:r w:rsidRPr="00C65014">
        <w:rPr>
          <w:rFonts w:eastAsia="Calibri"/>
          <w:lang w:eastAsia="en-US"/>
        </w:rPr>
        <w:t>Норильский никель</w:t>
      </w:r>
      <w:r w:rsidR="00297D5C" w:rsidRPr="00C65014">
        <w:rPr>
          <w:rFonts w:eastAsia="Calibri"/>
          <w:lang w:eastAsia="en-US"/>
        </w:rPr>
        <w:t>»</w:t>
      </w:r>
      <w:r w:rsidRPr="00C65014">
        <w:rPr>
          <w:rFonts w:eastAsia="Calibri"/>
          <w:lang w:eastAsia="en-US"/>
        </w:rPr>
        <w:t xml:space="preserve"> на территории муниципального образования г. Норильск, район Талнах, Красноярского края</w:t>
      </w:r>
      <w:r w:rsidR="00297D5C" w:rsidRPr="00C65014">
        <w:rPr>
          <w:rFonts w:eastAsia="Calibri"/>
          <w:lang w:eastAsia="en-US"/>
        </w:rPr>
        <w:t>»</w:t>
      </w:r>
      <w:r w:rsidRPr="00C65014">
        <w:rPr>
          <w:rFonts w:eastAsia="Calibri"/>
          <w:lang w:eastAsia="en-US"/>
        </w:rPr>
        <w:t xml:space="preserve"> </w:t>
      </w:r>
      <w:r w:rsidRPr="00C65014">
        <w:rPr>
          <w:rFonts w:eastAsia="Calibri"/>
          <w:b/>
          <w:lang w:eastAsia="en-US"/>
        </w:rPr>
        <w:t>(для лотов №№ 22, 23)</w:t>
      </w:r>
      <w:r w:rsidRPr="00C65014">
        <w:rPr>
          <w:rFonts w:eastAsia="Calibri"/>
          <w:lang w:eastAsia="en-US"/>
        </w:rPr>
        <w:t>;</w:t>
      </w:r>
    </w:p>
    <w:p w:rsidR="004626F6" w:rsidRPr="00C65014" w:rsidRDefault="004626F6" w:rsidP="004626F6">
      <w:pPr>
        <w:ind w:firstLine="709"/>
        <w:jc w:val="both"/>
      </w:pPr>
      <w:r w:rsidRPr="00C65014">
        <w:t xml:space="preserve">- Арендатор обязуется соблюдать ограничения, установленные ст. 56 Земельного кодекса Российской Федерации, на </w:t>
      </w:r>
      <w:r w:rsidR="00C712DD" w:rsidRPr="00C65014">
        <w:t xml:space="preserve">основании решения Управления Федеральной службы по надзору в сфере защиты прав потребителей и благополучия человека по Красноярскому краю от 14.10.2021 № 1237 </w:t>
      </w:r>
      <w:r w:rsidR="00297D5C" w:rsidRPr="00C65014">
        <w:t>«</w:t>
      </w:r>
      <w:r w:rsidR="00C712DD" w:rsidRPr="00C65014">
        <w:t xml:space="preserve">Об установлении санитарно-защитной зоны для </w:t>
      </w:r>
      <w:r w:rsidR="00297D5C" w:rsidRPr="00C65014">
        <w:t>«</w:t>
      </w:r>
      <w:r w:rsidR="00C712DD" w:rsidRPr="00C65014">
        <w:t>Месторождение Мокулаевское. Добыча известняка. Технологический железнодорожный транспорт. Этапы 1. Маневровый район № 6. Станция Комсомольская</w:t>
      </w:r>
      <w:r w:rsidR="00297D5C" w:rsidRPr="00C65014">
        <w:t>»</w:t>
      </w:r>
      <w:r w:rsidR="00C712DD" w:rsidRPr="00C65014">
        <w:t xml:space="preserve"> ПАО </w:t>
      </w:r>
      <w:r w:rsidR="00297D5C" w:rsidRPr="00C65014">
        <w:t>«</w:t>
      </w:r>
      <w:r w:rsidR="00C712DD" w:rsidRPr="00C65014">
        <w:t xml:space="preserve">ГМК </w:t>
      </w:r>
      <w:r w:rsidR="00297D5C" w:rsidRPr="00C65014">
        <w:t>«</w:t>
      </w:r>
      <w:r w:rsidR="00C712DD" w:rsidRPr="00C65014">
        <w:t>Норильский никель</w:t>
      </w:r>
      <w:r w:rsidR="00297D5C" w:rsidRPr="00C65014">
        <w:t>»</w:t>
      </w:r>
      <w:r w:rsidR="00C712DD" w:rsidRPr="00C65014">
        <w:t xml:space="preserve"> по адресу: Красноярский край</w:t>
      </w:r>
      <w:r w:rsidR="00297D5C" w:rsidRPr="00C65014">
        <w:t>»</w:t>
      </w:r>
      <w:r w:rsidRPr="00C65014">
        <w:t xml:space="preserve"> </w:t>
      </w:r>
      <w:r w:rsidRPr="00C65014">
        <w:rPr>
          <w:b/>
        </w:rPr>
        <w:t xml:space="preserve">(для лотов №№ </w:t>
      </w:r>
      <w:r w:rsidR="00C712DD" w:rsidRPr="00C65014">
        <w:rPr>
          <w:b/>
        </w:rPr>
        <w:t>22, 23</w:t>
      </w:r>
      <w:r w:rsidRPr="00C65014">
        <w:rPr>
          <w:b/>
        </w:rPr>
        <w:t>);</w:t>
      </w:r>
    </w:p>
    <w:p w:rsidR="00224F96" w:rsidRPr="00C65014" w:rsidRDefault="00224F96" w:rsidP="00997DD1">
      <w:pPr>
        <w:widowControl w:val="0"/>
        <w:autoSpaceDE w:val="0"/>
        <w:autoSpaceDN w:val="0"/>
        <w:adjustRightInd w:val="0"/>
        <w:ind w:firstLine="709"/>
        <w:jc w:val="both"/>
      </w:pPr>
      <w:r w:rsidRPr="00C65014">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C65014" w:rsidRDefault="006E2EC6" w:rsidP="006E2EC6">
      <w:pPr>
        <w:ind w:firstLine="708"/>
        <w:jc w:val="both"/>
      </w:pPr>
      <w:r w:rsidRPr="00C65014">
        <w:rPr>
          <w:b/>
        </w:rPr>
        <w:t xml:space="preserve">Осмотр земельных участков </w:t>
      </w:r>
      <w:r w:rsidRPr="00C65014">
        <w:t>заинтересованным лицом производится самостоятельно.</w:t>
      </w:r>
    </w:p>
    <w:p w:rsidR="006E2EC6" w:rsidRPr="00256B07" w:rsidRDefault="006E2EC6" w:rsidP="006E2EC6">
      <w:pPr>
        <w:autoSpaceDE w:val="0"/>
        <w:autoSpaceDN w:val="0"/>
        <w:adjustRightInd w:val="0"/>
        <w:ind w:firstLine="709"/>
        <w:jc w:val="both"/>
      </w:pPr>
      <w:r w:rsidRPr="00256B07">
        <w:rPr>
          <w:b/>
        </w:rPr>
        <w:t>Начальный размер арендной платы</w:t>
      </w:r>
      <w:r w:rsidRPr="00256B07">
        <w:t xml:space="preserve"> (начальная цена предмета аукциона) устанавливается в размере </w:t>
      </w:r>
      <w:r w:rsidRPr="00256B07">
        <w:rPr>
          <w:rFonts w:eastAsiaTheme="minorHAnsi"/>
          <w:lang w:eastAsia="en-US"/>
        </w:rPr>
        <w:t>ежегодной арендной платы</w:t>
      </w:r>
      <w:r w:rsidRPr="00256B07">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297D5C" w:rsidRPr="00256B07">
        <w:t>«</w:t>
      </w:r>
      <w:r w:rsidRPr="00256B07">
        <w:t>Об оценочной деятельности в Российской Федерации</w:t>
      </w:r>
      <w:r w:rsidR="00297D5C" w:rsidRPr="00256B07">
        <w:t>»</w:t>
      </w:r>
      <w:r w:rsidRPr="00256B07">
        <w:t>.</w:t>
      </w:r>
    </w:p>
    <w:p w:rsidR="006E2EC6" w:rsidRPr="00256B07" w:rsidRDefault="006E2EC6" w:rsidP="006E2EC6">
      <w:pPr>
        <w:pStyle w:val="ConsPlusNormal"/>
        <w:ind w:firstLine="709"/>
        <w:jc w:val="both"/>
        <w:rPr>
          <w:rFonts w:ascii="Times New Roman" w:eastAsiaTheme="minorHAnsi" w:hAnsi="Times New Roman" w:cs="Times New Roman"/>
          <w:sz w:val="24"/>
          <w:szCs w:val="24"/>
          <w:lang w:eastAsia="en-US"/>
        </w:rPr>
      </w:pPr>
      <w:r w:rsidRPr="00256B07">
        <w:rPr>
          <w:rFonts w:ascii="Times New Roman" w:hAnsi="Times New Roman" w:cs="Times New Roman"/>
          <w:b/>
          <w:sz w:val="24"/>
          <w:szCs w:val="24"/>
        </w:rPr>
        <w:t>Организатор аукциона вправе отказаться</w:t>
      </w:r>
      <w:r w:rsidRPr="00256B07">
        <w:rPr>
          <w:rFonts w:ascii="Times New Roman" w:hAnsi="Times New Roman" w:cs="Times New Roman"/>
          <w:sz w:val="24"/>
          <w:szCs w:val="24"/>
        </w:rPr>
        <w:t xml:space="preserve"> </w:t>
      </w:r>
      <w:r w:rsidRPr="00256B07">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256B07">
        <w:rPr>
          <w:rFonts w:ascii="Times New Roman" w:eastAsiaTheme="minorHAnsi" w:hAnsi="Times New Roman" w:cs="Times New Roman"/>
          <w:sz w:val="24"/>
          <w:szCs w:val="24"/>
          <w:lang w:eastAsia="en-US"/>
        </w:rPr>
        <w:t>.</w:t>
      </w:r>
    </w:p>
    <w:p w:rsidR="006E2EC6" w:rsidRPr="00256B07" w:rsidRDefault="006E2EC6" w:rsidP="006E2EC6">
      <w:pPr>
        <w:pStyle w:val="ConsPlusNormal"/>
        <w:ind w:firstLine="709"/>
        <w:jc w:val="both"/>
        <w:rPr>
          <w:rFonts w:ascii="Times New Roman" w:eastAsiaTheme="minorHAnsi" w:hAnsi="Times New Roman" w:cs="Times New Roman"/>
          <w:sz w:val="24"/>
          <w:szCs w:val="24"/>
          <w:lang w:eastAsia="en-US"/>
        </w:rPr>
      </w:pPr>
      <w:r w:rsidRPr="00256B07">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256B07" w:rsidRDefault="006E2EC6" w:rsidP="006E2EC6">
      <w:pPr>
        <w:autoSpaceDE w:val="0"/>
        <w:autoSpaceDN w:val="0"/>
        <w:adjustRightInd w:val="0"/>
        <w:ind w:firstLine="708"/>
        <w:jc w:val="both"/>
        <w:rPr>
          <w:b/>
        </w:rPr>
      </w:pPr>
      <w:r w:rsidRPr="00256B07">
        <w:rPr>
          <w:b/>
        </w:rPr>
        <w:t>Условия электронного аукциона:</w:t>
      </w:r>
    </w:p>
    <w:p w:rsidR="006E2EC6" w:rsidRPr="00256B07" w:rsidRDefault="006E2EC6" w:rsidP="006E2EC6">
      <w:pPr>
        <w:autoSpaceDE w:val="0"/>
        <w:autoSpaceDN w:val="0"/>
        <w:adjustRightInd w:val="0"/>
        <w:ind w:firstLine="708"/>
        <w:jc w:val="both"/>
        <w:rPr>
          <w:b/>
        </w:rPr>
      </w:pPr>
      <w:r w:rsidRPr="00256B07">
        <w:t xml:space="preserve">Форма заявки на участие в аукционе (далее - заявка) приложена к настоящему извещению в </w:t>
      </w:r>
      <w:r w:rsidR="00297D5C" w:rsidRPr="00256B07">
        <w:t>«</w:t>
      </w:r>
      <w:r w:rsidRPr="00256B07">
        <w:t>Приложении №1</w:t>
      </w:r>
      <w:r w:rsidR="00297D5C" w:rsidRPr="00256B07">
        <w:t>»</w:t>
      </w:r>
      <w:r w:rsidRPr="00256B07">
        <w:t xml:space="preserve">, проект договора аренды земельного участка приложен к настоящему извещению в </w:t>
      </w:r>
      <w:r w:rsidR="00297D5C" w:rsidRPr="00256B07">
        <w:t>«</w:t>
      </w:r>
      <w:r w:rsidRPr="00256B07">
        <w:t>Приложении № 2</w:t>
      </w:r>
      <w:r w:rsidR="00297D5C" w:rsidRPr="00256B07">
        <w:t>»</w:t>
      </w:r>
      <w:r w:rsidRPr="00256B07">
        <w:t>.</w:t>
      </w:r>
    </w:p>
    <w:p w:rsidR="006E2EC6" w:rsidRPr="00256B07" w:rsidRDefault="006E2EC6" w:rsidP="006E2EC6">
      <w:pPr>
        <w:autoSpaceDE w:val="0"/>
        <w:autoSpaceDN w:val="0"/>
        <w:adjustRightInd w:val="0"/>
        <w:ind w:firstLine="709"/>
        <w:jc w:val="both"/>
      </w:pPr>
      <w:r w:rsidRPr="00256B07">
        <w:t>Для участия в аукционе заявители предоставляют следующие документы:</w:t>
      </w:r>
    </w:p>
    <w:p w:rsidR="006E2EC6" w:rsidRPr="00256B07" w:rsidRDefault="006E2EC6" w:rsidP="006E2EC6">
      <w:pPr>
        <w:autoSpaceDE w:val="0"/>
        <w:autoSpaceDN w:val="0"/>
        <w:adjustRightInd w:val="0"/>
        <w:ind w:firstLine="709"/>
        <w:jc w:val="both"/>
        <w:rPr>
          <w:rFonts w:eastAsiaTheme="minorHAnsi"/>
          <w:lang w:eastAsia="en-US"/>
        </w:rPr>
      </w:pPr>
      <w:r w:rsidRPr="00256B07">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256B07" w:rsidRDefault="006E2EC6" w:rsidP="006E2EC6">
      <w:pPr>
        <w:autoSpaceDE w:val="0"/>
        <w:autoSpaceDN w:val="0"/>
        <w:adjustRightInd w:val="0"/>
        <w:ind w:firstLine="709"/>
        <w:jc w:val="both"/>
        <w:rPr>
          <w:rFonts w:eastAsiaTheme="minorHAnsi"/>
          <w:lang w:eastAsia="en-US"/>
        </w:rPr>
      </w:pPr>
      <w:r w:rsidRPr="00256B07">
        <w:rPr>
          <w:rFonts w:eastAsiaTheme="minorHAnsi"/>
          <w:lang w:eastAsia="en-US"/>
        </w:rPr>
        <w:t>2) скан - копии документов, удостоверяющих личность заявителя (для граждан);</w:t>
      </w:r>
    </w:p>
    <w:p w:rsidR="006E2EC6" w:rsidRPr="00256B07" w:rsidRDefault="006E2EC6" w:rsidP="006E2EC6">
      <w:pPr>
        <w:autoSpaceDE w:val="0"/>
        <w:autoSpaceDN w:val="0"/>
        <w:adjustRightInd w:val="0"/>
        <w:ind w:firstLine="709"/>
        <w:jc w:val="both"/>
        <w:rPr>
          <w:rFonts w:eastAsiaTheme="minorHAnsi"/>
          <w:lang w:eastAsia="en-US"/>
        </w:rPr>
      </w:pPr>
      <w:r w:rsidRPr="00256B07">
        <w:rPr>
          <w:rFonts w:eastAsiaTheme="minorHAnsi"/>
          <w:lang w:eastAsia="en-US"/>
        </w:rPr>
        <w:lastRenderedPageBreak/>
        <w:t>3) надлежащим образом заверенный перевод на русский язык документов</w:t>
      </w:r>
      <w:r w:rsidRPr="00256B07">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256B07" w:rsidRDefault="006E2EC6" w:rsidP="006E2EC6">
      <w:pPr>
        <w:widowControl w:val="0"/>
        <w:autoSpaceDE w:val="0"/>
        <w:autoSpaceDN w:val="0"/>
        <w:adjustRightInd w:val="0"/>
        <w:ind w:firstLine="709"/>
        <w:jc w:val="both"/>
      </w:pPr>
      <w:r w:rsidRPr="00256B07">
        <w:t>4) скан - копии документов, подтверждающих внесение задатка.</w:t>
      </w:r>
    </w:p>
    <w:p w:rsidR="006E2EC6" w:rsidRPr="00256B07" w:rsidRDefault="006E2EC6" w:rsidP="006E2EC6">
      <w:pPr>
        <w:autoSpaceDE w:val="0"/>
        <w:autoSpaceDN w:val="0"/>
        <w:adjustRightInd w:val="0"/>
        <w:ind w:firstLine="540"/>
        <w:jc w:val="both"/>
        <w:rPr>
          <w:rFonts w:eastAsiaTheme="minorHAnsi"/>
          <w:lang w:eastAsia="en-US"/>
        </w:rPr>
      </w:pPr>
      <w:r w:rsidRPr="00256B07">
        <w:rPr>
          <w:rFonts w:eastAsiaTheme="minorHAnsi"/>
          <w:lang w:eastAsia="en-US"/>
        </w:rPr>
        <w:t xml:space="preserve">Согласно </w:t>
      </w:r>
      <w:hyperlink r:id="rId11" w:history="1">
        <w:r w:rsidRPr="00256B07">
          <w:rPr>
            <w:rFonts w:eastAsiaTheme="minorHAnsi"/>
            <w:lang w:eastAsia="en-US"/>
          </w:rPr>
          <w:t>пункту 1</w:t>
        </w:r>
      </w:hyperlink>
      <w:r w:rsidRPr="00256B07">
        <w:rPr>
          <w:rFonts w:eastAsiaTheme="minorHAnsi"/>
          <w:lang w:eastAsia="en-US"/>
        </w:rPr>
        <w:t xml:space="preserve"> Указа Президента Российской Федерации от 13.03.1997 № 232</w:t>
      </w:r>
      <w:r w:rsidRPr="00256B07">
        <w:rPr>
          <w:rFonts w:eastAsiaTheme="minorHAnsi"/>
          <w:lang w:eastAsia="en-US"/>
        </w:rPr>
        <w:br/>
      </w:r>
      <w:r w:rsidR="00297D5C" w:rsidRPr="00256B07">
        <w:rPr>
          <w:rFonts w:eastAsiaTheme="minorHAnsi"/>
          <w:lang w:eastAsia="en-US"/>
        </w:rPr>
        <w:t>«</w:t>
      </w:r>
      <w:r w:rsidRPr="00256B07">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297D5C" w:rsidRPr="00256B07">
        <w:rPr>
          <w:rFonts w:eastAsiaTheme="minorHAnsi"/>
          <w:lang w:eastAsia="en-US"/>
        </w:rPr>
        <w:t>»</w:t>
      </w:r>
      <w:r w:rsidRPr="00256B07">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256B07" w:rsidRDefault="006E2EC6" w:rsidP="006E2EC6">
      <w:pPr>
        <w:autoSpaceDE w:val="0"/>
        <w:autoSpaceDN w:val="0"/>
        <w:adjustRightInd w:val="0"/>
        <w:ind w:firstLine="540"/>
        <w:jc w:val="both"/>
        <w:rPr>
          <w:rFonts w:eastAsiaTheme="minorHAnsi"/>
          <w:lang w:eastAsia="en-US"/>
        </w:rPr>
      </w:pPr>
      <w:r w:rsidRPr="00256B07">
        <w:rPr>
          <w:rFonts w:eastAsiaTheme="minorHAnsi"/>
          <w:lang w:eastAsia="en-US"/>
        </w:rPr>
        <w:t xml:space="preserve">В соответствии с </w:t>
      </w:r>
      <w:hyperlink r:id="rId12" w:history="1">
        <w:r w:rsidRPr="00256B07">
          <w:rPr>
            <w:rFonts w:eastAsiaTheme="minorHAnsi"/>
            <w:lang w:eastAsia="en-US"/>
          </w:rPr>
          <w:t>пунктом 2</w:t>
        </w:r>
      </w:hyperlink>
      <w:r w:rsidRPr="00256B07">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297D5C" w:rsidRPr="00256B07">
        <w:rPr>
          <w:rFonts w:eastAsiaTheme="minorHAnsi"/>
          <w:lang w:eastAsia="en-US"/>
        </w:rPr>
        <w:t>«</w:t>
      </w:r>
      <w:r w:rsidRPr="00256B07">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297D5C" w:rsidRPr="00256B07">
        <w:rPr>
          <w:rFonts w:eastAsiaTheme="minorHAnsi"/>
          <w:lang w:eastAsia="en-US"/>
        </w:rPr>
        <w:t>»</w:t>
      </w:r>
      <w:r w:rsidRPr="00256B07">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256B07" w:rsidRDefault="006E2EC6" w:rsidP="006E2EC6">
      <w:pPr>
        <w:autoSpaceDE w:val="0"/>
        <w:autoSpaceDN w:val="0"/>
        <w:adjustRightInd w:val="0"/>
        <w:ind w:firstLine="540"/>
        <w:jc w:val="both"/>
      </w:pPr>
      <w:r w:rsidRPr="00256B07">
        <w:rPr>
          <w:rFonts w:eastAsiaTheme="minorHAnsi"/>
          <w:lang w:eastAsia="en-US"/>
        </w:rPr>
        <w:t xml:space="preserve">Таким образом, для участия в аукционе в соответствии с </w:t>
      </w:r>
      <w:hyperlink r:id="rId13" w:history="1">
        <w:r w:rsidRPr="00256B07">
          <w:rPr>
            <w:rFonts w:eastAsiaTheme="minorHAnsi"/>
            <w:lang w:eastAsia="en-US"/>
          </w:rPr>
          <w:t>ЗК</w:t>
        </w:r>
      </w:hyperlink>
      <w:r w:rsidRPr="00256B07">
        <w:rPr>
          <w:rFonts w:eastAsiaTheme="minorHAnsi"/>
          <w:lang w:eastAsia="en-US"/>
        </w:rPr>
        <w:t xml:space="preserve"> РФ заявителем должны быть представлены копии </w:t>
      </w:r>
      <w:r w:rsidRPr="00256B07">
        <w:rPr>
          <w:rFonts w:eastAsiaTheme="minorHAnsi"/>
          <w:b/>
          <w:i/>
          <w:lang w:eastAsia="en-US"/>
        </w:rPr>
        <w:t>всех страниц паспорта</w:t>
      </w:r>
      <w:r w:rsidRPr="00256B07">
        <w:rPr>
          <w:rFonts w:eastAsiaTheme="minorHAnsi"/>
          <w:lang w:eastAsia="en-US"/>
        </w:rPr>
        <w:t xml:space="preserve"> гражданина Российской Федерации </w:t>
      </w:r>
      <w:r w:rsidRPr="00256B07">
        <w:rPr>
          <w:rFonts w:eastAsiaTheme="minorHAnsi"/>
          <w:lang w:eastAsia="en-US"/>
        </w:rPr>
        <w:br/>
        <w:t>(в соответствии с письмом от 04.12.2019 г. № ДФ/106347/19 Федеральной антимонопольной службы).</w:t>
      </w:r>
    </w:p>
    <w:p w:rsidR="006E2EC6" w:rsidRPr="00256B07" w:rsidRDefault="006E2EC6" w:rsidP="006E2EC6">
      <w:pPr>
        <w:widowControl w:val="0"/>
        <w:autoSpaceDE w:val="0"/>
        <w:autoSpaceDN w:val="0"/>
        <w:adjustRightInd w:val="0"/>
        <w:ind w:firstLine="709"/>
        <w:jc w:val="both"/>
      </w:pPr>
      <w:r w:rsidRPr="00256B07">
        <w:t>Организатор аукциона в отношении заявителей - юридических лиц</w:t>
      </w:r>
      <w:r w:rsidRPr="00256B07">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256B07" w:rsidRDefault="006E2EC6" w:rsidP="006E2EC6">
      <w:pPr>
        <w:pStyle w:val="31"/>
        <w:spacing w:after="0"/>
        <w:ind w:firstLine="709"/>
        <w:jc w:val="both"/>
        <w:rPr>
          <w:sz w:val="24"/>
          <w:szCs w:val="24"/>
        </w:rPr>
      </w:pPr>
      <w:r w:rsidRPr="00256B07">
        <w:rPr>
          <w:sz w:val="24"/>
          <w:szCs w:val="24"/>
        </w:rPr>
        <w:t>Один заявитель имеет право подать только одну заявку на участие в аукционе.</w:t>
      </w:r>
    </w:p>
    <w:p w:rsidR="006E2EC6" w:rsidRPr="00256B07" w:rsidRDefault="006E2EC6" w:rsidP="006E2EC6">
      <w:pPr>
        <w:pStyle w:val="33"/>
        <w:tabs>
          <w:tab w:val="left" w:pos="720"/>
          <w:tab w:val="num" w:pos="1307"/>
        </w:tabs>
        <w:ind w:left="0" w:firstLine="709"/>
      </w:pPr>
      <w:r w:rsidRPr="00256B07">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256B07" w:rsidRDefault="006E2EC6" w:rsidP="006E2EC6">
      <w:pPr>
        <w:ind w:firstLine="709"/>
        <w:jc w:val="both"/>
      </w:pPr>
      <w:r w:rsidRPr="00256B07">
        <w:rPr>
          <w:rStyle w:val="ae"/>
        </w:rPr>
        <w:t>При</w:t>
      </w:r>
      <w:r w:rsidRPr="00256B07">
        <w:t xml:space="preserve"> оформлении документов, составляющих заявку на участие в аукционе,</w:t>
      </w:r>
      <w:r w:rsidRPr="00256B07">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56B07">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256B07" w:rsidRDefault="006E2EC6" w:rsidP="006E2EC6">
      <w:pPr>
        <w:pStyle w:val="ConsNormal"/>
        <w:widowControl/>
        <w:ind w:firstLine="709"/>
        <w:jc w:val="both"/>
        <w:rPr>
          <w:rFonts w:ascii="Times New Roman" w:hAnsi="Times New Roman"/>
          <w:sz w:val="24"/>
          <w:szCs w:val="24"/>
        </w:rPr>
      </w:pPr>
      <w:r w:rsidRPr="00256B07">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297D5C" w:rsidRPr="00256B07">
        <w:rPr>
          <w:rFonts w:ascii="Times New Roman" w:hAnsi="Times New Roman"/>
          <w:sz w:val="24"/>
          <w:szCs w:val="24"/>
        </w:rPr>
        <w:t>«</w:t>
      </w:r>
      <w:r w:rsidRPr="00256B07">
        <w:rPr>
          <w:rFonts w:ascii="Times New Roman" w:hAnsi="Times New Roman"/>
          <w:sz w:val="24"/>
          <w:szCs w:val="24"/>
        </w:rPr>
        <w:t>Интернет</w:t>
      </w:r>
      <w:r w:rsidR="00297D5C" w:rsidRPr="00256B07">
        <w:rPr>
          <w:rFonts w:ascii="Times New Roman" w:hAnsi="Times New Roman"/>
          <w:sz w:val="24"/>
          <w:szCs w:val="24"/>
        </w:rPr>
        <w:t>»</w:t>
      </w:r>
      <w:r w:rsidRPr="00256B07">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56B07">
        <w:rPr>
          <w:rFonts w:ascii="Times New Roman" w:hAnsi="Times New Roman"/>
          <w:sz w:val="24"/>
          <w:szCs w:val="24"/>
          <w:lang w:val="en-US"/>
        </w:rPr>
        <w:t>n</w:t>
      </w:r>
      <w:proofErr w:type="spellStart"/>
      <w:r w:rsidRPr="00256B07">
        <w:rPr>
          <w:rFonts w:ascii="Times New Roman" w:hAnsi="Times New Roman"/>
          <w:sz w:val="24"/>
          <w:szCs w:val="24"/>
        </w:rPr>
        <w:t>ew</w:t>
      </w:r>
      <w:proofErr w:type="spellEnd"/>
      <w:r w:rsidRPr="00256B07">
        <w:rPr>
          <w:rFonts w:ascii="Times New Roman" w:hAnsi="Times New Roman"/>
          <w:sz w:val="24"/>
          <w:szCs w:val="24"/>
        </w:rPr>
        <w:t xml:space="preserve">/; официальном сайте Администрации города Норильска https://норильск.рф/. </w:t>
      </w:r>
    </w:p>
    <w:p w:rsidR="006E2EC6" w:rsidRPr="00256B07" w:rsidRDefault="006E2EC6" w:rsidP="006E2EC6">
      <w:pPr>
        <w:pStyle w:val="ConsNormal"/>
        <w:widowControl/>
        <w:ind w:firstLine="709"/>
        <w:jc w:val="both"/>
        <w:rPr>
          <w:rFonts w:ascii="Times New Roman" w:hAnsi="Times New Roman"/>
          <w:sz w:val="24"/>
          <w:szCs w:val="24"/>
        </w:rPr>
      </w:pPr>
      <w:r w:rsidRPr="00256B07">
        <w:rPr>
          <w:rFonts w:ascii="Times New Roman" w:hAnsi="Times New Roman"/>
          <w:b/>
          <w:bCs/>
          <w:sz w:val="24"/>
          <w:szCs w:val="24"/>
        </w:rPr>
        <w:t>Порядок, время и место приема заявок:</w:t>
      </w:r>
      <w:r w:rsidRPr="00256B07">
        <w:rPr>
          <w:rFonts w:ascii="Times New Roman" w:hAnsi="Times New Roman"/>
          <w:bCs/>
          <w:sz w:val="24"/>
          <w:szCs w:val="24"/>
        </w:rPr>
        <w:t xml:space="preserve"> </w:t>
      </w:r>
      <w:r w:rsidRPr="00256B07">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6540AE" w:rsidRDefault="0036565A" w:rsidP="00997DD1">
      <w:pPr>
        <w:pStyle w:val="ConsNormal"/>
        <w:widowControl/>
        <w:ind w:firstLine="709"/>
        <w:jc w:val="both"/>
        <w:rPr>
          <w:rFonts w:ascii="Times New Roman" w:hAnsi="Times New Roman"/>
          <w:sz w:val="24"/>
          <w:szCs w:val="24"/>
        </w:rPr>
      </w:pPr>
      <w:r w:rsidRPr="006540AE">
        <w:rPr>
          <w:rFonts w:ascii="Times New Roman" w:hAnsi="Times New Roman"/>
          <w:sz w:val="24"/>
          <w:szCs w:val="24"/>
        </w:rPr>
        <w:t xml:space="preserve">Дата и время начала приема заявок на участие в аукционе: </w:t>
      </w:r>
      <w:r w:rsidR="00256B07" w:rsidRPr="006540AE">
        <w:rPr>
          <w:rFonts w:ascii="Times New Roman" w:hAnsi="Times New Roman"/>
          <w:sz w:val="24"/>
          <w:szCs w:val="24"/>
        </w:rPr>
        <w:t>25.12</w:t>
      </w:r>
      <w:r w:rsidR="00A117B2" w:rsidRPr="006540AE">
        <w:rPr>
          <w:rFonts w:ascii="Times New Roman" w:hAnsi="Times New Roman"/>
          <w:sz w:val="24"/>
          <w:szCs w:val="24"/>
        </w:rPr>
        <w:t>.</w:t>
      </w:r>
      <w:r w:rsidR="00903A63" w:rsidRPr="006540AE">
        <w:rPr>
          <w:rFonts w:ascii="Times New Roman" w:hAnsi="Times New Roman"/>
          <w:sz w:val="24"/>
          <w:szCs w:val="24"/>
        </w:rPr>
        <w:t>2025</w:t>
      </w:r>
      <w:r w:rsidR="00D5047E" w:rsidRPr="006540AE">
        <w:rPr>
          <w:rFonts w:ascii="Times New Roman" w:hAnsi="Times New Roman"/>
          <w:sz w:val="24"/>
          <w:szCs w:val="24"/>
        </w:rPr>
        <w:t>,</w:t>
      </w:r>
      <w:r w:rsidR="008B004F" w:rsidRPr="006540AE">
        <w:rPr>
          <w:rFonts w:ascii="Times New Roman" w:hAnsi="Times New Roman"/>
          <w:sz w:val="24"/>
          <w:szCs w:val="24"/>
        </w:rPr>
        <w:t xml:space="preserve"> </w:t>
      </w:r>
      <w:r w:rsidR="00F60834" w:rsidRPr="006540AE">
        <w:rPr>
          <w:rFonts w:ascii="Times New Roman" w:hAnsi="Times New Roman"/>
          <w:sz w:val="24"/>
          <w:szCs w:val="24"/>
        </w:rPr>
        <w:t xml:space="preserve">с </w:t>
      </w:r>
      <w:r w:rsidR="003542C6" w:rsidRPr="006540AE">
        <w:rPr>
          <w:rFonts w:ascii="Times New Roman" w:hAnsi="Times New Roman"/>
          <w:sz w:val="24"/>
          <w:szCs w:val="24"/>
        </w:rPr>
        <w:t>09</w:t>
      </w:r>
      <w:r w:rsidRPr="006540AE">
        <w:rPr>
          <w:rFonts w:ascii="Times New Roman" w:hAnsi="Times New Roman"/>
          <w:sz w:val="24"/>
          <w:szCs w:val="24"/>
        </w:rPr>
        <w:t xml:space="preserve"> ч.00 мин</w:t>
      </w:r>
      <w:r w:rsidR="00C73692" w:rsidRPr="006540AE">
        <w:rPr>
          <w:rFonts w:ascii="Times New Roman" w:hAnsi="Times New Roman"/>
          <w:sz w:val="24"/>
          <w:szCs w:val="24"/>
        </w:rPr>
        <w:t xml:space="preserve"> (местного времени)</w:t>
      </w:r>
      <w:r w:rsidR="004B34DA" w:rsidRPr="006540AE">
        <w:rPr>
          <w:rFonts w:ascii="Times New Roman" w:hAnsi="Times New Roman"/>
          <w:sz w:val="24"/>
          <w:szCs w:val="24"/>
        </w:rPr>
        <w:t>.</w:t>
      </w:r>
    </w:p>
    <w:p w:rsidR="0099167C" w:rsidRPr="006540AE" w:rsidRDefault="0036565A" w:rsidP="00997DD1">
      <w:pPr>
        <w:pStyle w:val="ConsNormal"/>
        <w:widowControl/>
        <w:ind w:firstLine="709"/>
        <w:jc w:val="both"/>
        <w:rPr>
          <w:rFonts w:ascii="Times New Roman" w:hAnsi="Times New Roman"/>
          <w:sz w:val="24"/>
          <w:szCs w:val="24"/>
        </w:rPr>
      </w:pPr>
      <w:r w:rsidRPr="006540AE">
        <w:rPr>
          <w:rFonts w:ascii="Times New Roman" w:hAnsi="Times New Roman"/>
          <w:sz w:val="24"/>
          <w:szCs w:val="24"/>
        </w:rPr>
        <w:t>Дата окончания приема заявок на участие</w:t>
      </w:r>
      <w:r w:rsidR="0056396A" w:rsidRPr="006540AE">
        <w:rPr>
          <w:rFonts w:ascii="Times New Roman" w:hAnsi="Times New Roman"/>
          <w:sz w:val="24"/>
          <w:szCs w:val="24"/>
        </w:rPr>
        <w:t xml:space="preserve"> в аукционе: </w:t>
      </w:r>
      <w:r w:rsidR="005044DC" w:rsidRPr="006540AE">
        <w:rPr>
          <w:rFonts w:ascii="Times New Roman" w:hAnsi="Times New Roman"/>
          <w:sz w:val="24"/>
          <w:szCs w:val="24"/>
        </w:rPr>
        <w:t>21.01.2026</w:t>
      </w:r>
      <w:r w:rsidRPr="006540AE">
        <w:rPr>
          <w:rFonts w:ascii="Times New Roman" w:hAnsi="Times New Roman"/>
          <w:sz w:val="24"/>
          <w:szCs w:val="24"/>
        </w:rPr>
        <w:t>, до 2</w:t>
      </w:r>
      <w:r w:rsidR="005044DC" w:rsidRPr="006540AE">
        <w:rPr>
          <w:rFonts w:ascii="Times New Roman" w:hAnsi="Times New Roman"/>
          <w:sz w:val="24"/>
          <w:szCs w:val="24"/>
        </w:rPr>
        <w:t>3</w:t>
      </w:r>
      <w:r w:rsidRPr="006540AE">
        <w:rPr>
          <w:rFonts w:ascii="Times New Roman" w:hAnsi="Times New Roman"/>
          <w:sz w:val="24"/>
          <w:szCs w:val="24"/>
        </w:rPr>
        <w:t xml:space="preserve"> ч. 00 мин. </w:t>
      </w:r>
      <w:r w:rsidR="00E41A32" w:rsidRPr="006540AE">
        <w:rPr>
          <w:rFonts w:ascii="Times New Roman" w:hAnsi="Times New Roman"/>
          <w:sz w:val="24"/>
          <w:szCs w:val="24"/>
        </w:rPr>
        <w:t>(</w:t>
      </w:r>
      <w:r w:rsidR="0099167C" w:rsidRPr="006540AE">
        <w:rPr>
          <w:rFonts w:ascii="Times New Roman" w:hAnsi="Times New Roman"/>
          <w:sz w:val="24"/>
          <w:szCs w:val="24"/>
        </w:rPr>
        <w:t>местного времени)</w:t>
      </w:r>
      <w:r w:rsidR="00E41A32" w:rsidRPr="006540AE">
        <w:rPr>
          <w:rFonts w:ascii="Times New Roman" w:hAnsi="Times New Roman"/>
          <w:sz w:val="24"/>
          <w:szCs w:val="24"/>
        </w:rPr>
        <w:t>.</w:t>
      </w:r>
    </w:p>
    <w:p w:rsidR="006E2EC6" w:rsidRPr="006540AE" w:rsidRDefault="006E2EC6" w:rsidP="006E2EC6">
      <w:pPr>
        <w:pStyle w:val="ConsNormal"/>
        <w:widowControl/>
        <w:ind w:firstLine="709"/>
        <w:jc w:val="both"/>
        <w:rPr>
          <w:rFonts w:ascii="Times New Roman" w:hAnsi="Times New Roman"/>
          <w:sz w:val="24"/>
          <w:szCs w:val="24"/>
        </w:rPr>
      </w:pPr>
      <w:r w:rsidRPr="006540AE">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w:t>
      </w:r>
      <w:r w:rsidRPr="006540AE">
        <w:rPr>
          <w:rFonts w:ascii="Times New Roman" w:hAnsi="Times New Roman"/>
          <w:sz w:val="24"/>
          <w:szCs w:val="24"/>
        </w:rPr>
        <w:lastRenderedPageBreak/>
        <w:t xml:space="preserve">площадки </w:t>
      </w:r>
      <w:r w:rsidR="00297D5C" w:rsidRPr="006540AE">
        <w:rPr>
          <w:rFonts w:ascii="Times New Roman" w:hAnsi="Times New Roman"/>
          <w:sz w:val="24"/>
          <w:szCs w:val="24"/>
        </w:rPr>
        <w:t>«</w:t>
      </w:r>
      <w:hyperlink r:id="rId14" w:tgtFrame="_blank" w:history="1">
        <w:r w:rsidRPr="006540AE">
          <w:rPr>
            <w:rStyle w:val="a8"/>
            <w:rFonts w:ascii="Times New Roman" w:hAnsi="Times New Roman"/>
            <w:bCs/>
            <w:color w:val="auto"/>
            <w:sz w:val="24"/>
            <w:szCs w:val="24"/>
            <w:u w:val="none"/>
            <w:shd w:val="clear" w:color="auto" w:fill="FFFFFF"/>
          </w:rPr>
          <w:t>Фабрикант</w:t>
        </w:r>
      </w:hyperlink>
      <w:r w:rsidR="00297D5C" w:rsidRPr="006540AE">
        <w:rPr>
          <w:rStyle w:val="a8"/>
          <w:rFonts w:ascii="Times New Roman" w:hAnsi="Times New Roman"/>
          <w:bCs/>
          <w:color w:val="auto"/>
          <w:sz w:val="24"/>
          <w:szCs w:val="24"/>
          <w:u w:val="none"/>
          <w:shd w:val="clear" w:color="auto" w:fill="FFFFFF"/>
        </w:rPr>
        <w:t>»</w:t>
      </w:r>
      <w:r w:rsidRPr="006540AE">
        <w:rPr>
          <w:rStyle w:val="a8"/>
          <w:rFonts w:ascii="Times New Roman" w:hAnsi="Times New Roman"/>
          <w:bCs/>
          <w:color w:val="auto"/>
          <w:sz w:val="24"/>
          <w:szCs w:val="24"/>
          <w:u w:val="none"/>
          <w:shd w:val="clear" w:color="auto" w:fill="FFFFFF"/>
        </w:rPr>
        <w:t xml:space="preserve"> </w:t>
      </w:r>
      <w:r w:rsidRPr="006540AE">
        <w:rPr>
          <w:rFonts w:ascii="Times New Roman" w:hAnsi="Times New Roman"/>
          <w:sz w:val="24"/>
          <w:szCs w:val="24"/>
        </w:rPr>
        <w:t xml:space="preserve">на официальном сайте в информационно- телекоммуникационной сети </w:t>
      </w:r>
      <w:r w:rsidR="00297D5C" w:rsidRPr="006540AE">
        <w:rPr>
          <w:rFonts w:ascii="Times New Roman" w:hAnsi="Times New Roman"/>
          <w:sz w:val="24"/>
          <w:szCs w:val="24"/>
        </w:rPr>
        <w:t>«</w:t>
      </w:r>
      <w:r w:rsidRPr="006540AE">
        <w:rPr>
          <w:rFonts w:ascii="Times New Roman" w:hAnsi="Times New Roman"/>
          <w:sz w:val="24"/>
          <w:szCs w:val="24"/>
        </w:rPr>
        <w:t>Интернет</w:t>
      </w:r>
      <w:r w:rsidR="00297D5C" w:rsidRPr="006540AE">
        <w:rPr>
          <w:rFonts w:ascii="Times New Roman" w:hAnsi="Times New Roman"/>
          <w:sz w:val="24"/>
          <w:szCs w:val="24"/>
        </w:rPr>
        <w:t>»</w:t>
      </w:r>
      <w:r w:rsidRPr="006540AE">
        <w:rPr>
          <w:rFonts w:ascii="Times New Roman" w:hAnsi="Times New Roman"/>
          <w:sz w:val="24"/>
          <w:szCs w:val="24"/>
        </w:rPr>
        <w:t xml:space="preserve"> по адресу: https://www.fabrika</w:t>
      </w:r>
      <w:r w:rsidRPr="006540AE">
        <w:rPr>
          <w:rFonts w:ascii="Times New Roman" w:hAnsi="Times New Roman"/>
          <w:sz w:val="24"/>
          <w:szCs w:val="24"/>
          <w:lang w:val="en-US"/>
        </w:rPr>
        <w:t>n</w:t>
      </w:r>
      <w:r w:rsidRPr="006540AE">
        <w:rPr>
          <w:rFonts w:ascii="Times New Roman" w:hAnsi="Times New Roman"/>
          <w:sz w:val="24"/>
          <w:szCs w:val="24"/>
        </w:rPr>
        <w:t xml:space="preserve">t.ru/ (далее - Регламент электронной площадки). </w:t>
      </w:r>
    </w:p>
    <w:p w:rsidR="006E2EC6" w:rsidRPr="006540AE" w:rsidRDefault="006E2EC6" w:rsidP="006E2EC6">
      <w:pPr>
        <w:pStyle w:val="ConsNormal"/>
        <w:widowControl/>
        <w:ind w:firstLine="709"/>
        <w:jc w:val="both"/>
        <w:rPr>
          <w:rFonts w:ascii="Times New Roman" w:hAnsi="Times New Roman"/>
          <w:sz w:val="24"/>
          <w:szCs w:val="24"/>
        </w:rPr>
      </w:pPr>
      <w:r w:rsidRPr="006540AE">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297D5C" w:rsidRPr="006540AE">
        <w:rPr>
          <w:rFonts w:ascii="Times New Roman" w:hAnsi="Times New Roman"/>
          <w:sz w:val="24"/>
          <w:szCs w:val="24"/>
        </w:rPr>
        <w:t>«</w:t>
      </w:r>
      <w:r w:rsidRPr="006540AE">
        <w:rPr>
          <w:rFonts w:ascii="Times New Roman" w:hAnsi="Times New Roman"/>
          <w:sz w:val="24"/>
          <w:szCs w:val="24"/>
        </w:rPr>
        <w:t>Интернет</w:t>
      </w:r>
      <w:r w:rsidR="00297D5C" w:rsidRPr="006540AE">
        <w:rPr>
          <w:rFonts w:ascii="Times New Roman" w:hAnsi="Times New Roman"/>
          <w:sz w:val="24"/>
          <w:szCs w:val="24"/>
        </w:rPr>
        <w:t>»</w:t>
      </w:r>
      <w:r w:rsidRPr="006540AE">
        <w:rPr>
          <w:rFonts w:ascii="Times New Roman" w:hAnsi="Times New Roman"/>
          <w:sz w:val="24"/>
          <w:szCs w:val="24"/>
        </w:rPr>
        <w:t xml:space="preserve"> по адресу: https://www.fabrikant.ru/. </w:t>
      </w:r>
    </w:p>
    <w:p w:rsidR="006E2EC6" w:rsidRPr="006540AE" w:rsidRDefault="006E2EC6" w:rsidP="006E2EC6">
      <w:pPr>
        <w:pStyle w:val="ConsNormal"/>
        <w:widowControl/>
        <w:ind w:firstLine="709"/>
        <w:jc w:val="both"/>
        <w:rPr>
          <w:rFonts w:ascii="Times New Roman" w:hAnsi="Times New Roman"/>
          <w:sz w:val="24"/>
          <w:szCs w:val="24"/>
        </w:rPr>
      </w:pPr>
      <w:r w:rsidRPr="006540AE">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6540AE" w:rsidRDefault="006E2EC6" w:rsidP="006E2EC6">
      <w:pPr>
        <w:pStyle w:val="ConsNormal"/>
        <w:widowControl/>
        <w:ind w:firstLine="709"/>
        <w:jc w:val="both"/>
        <w:rPr>
          <w:rFonts w:ascii="Times New Roman" w:hAnsi="Times New Roman"/>
          <w:sz w:val="24"/>
          <w:szCs w:val="24"/>
        </w:rPr>
      </w:pPr>
      <w:r w:rsidRPr="006540AE">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6540AE" w:rsidRDefault="006E2EC6" w:rsidP="006E2EC6">
      <w:pPr>
        <w:pStyle w:val="ConsPlusNormal"/>
        <w:ind w:firstLine="709"/>
        <w:jc w:val="both"/>
        <w:rPr>
          <w:rFonts w:ascii="Times New Roman" w:hAnsi="Times New Roman" w:cs="Times New Roman"/>
          <w:sz w:val="24"/>
          <w:szCs w:val="24"/>
        </w:rPr>
      </w:pPr>
      <w:r w:rsidRPr="006540AE">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6540AE" w:rsidRDefault="006E2EC6" w:rsidP="006E2EC6">
      <w:pPr>
        <w:ind w:firstLine="709"/>
        <w:jc w:val="both"/>
        <w:rPr>
          <w:b/>
        </w:rPr>
      </w:pPr>
      <w:r w:rsidRPr="006540AE">
        <w:rPr>
          <w:b/>
        </w:rPr>
        <w:t xml:space="preserve">Задаток перечисляется заявителем по следующим реквизитам: </w:t>
      </w:r>
    </w:p>
    <w:p w:rsidR="006E2EC6" w:rsidRPr="006540AE" w:rsidRDefault="006E2EC6" w:rsidP="006E2EC6">
      <w:pPr>
        <w:spacing w:line="300" w:lineRule="atLeast"/>
        <w:ind w:firstLine="709"/>
        <w:jc w:val="both"/>
        <w:rPr>
          <w:sz w:val="25"/>
          <w:szCs w:val="25"/>
        </w:rPr>
      </w:pPr>
      <w:r w:rsidRPr="006540AE">
        <w:rPr>
          <w:sz w:val="25"/>
          <w:szCs w:val="25"/>
        </w:rPr>
        <w:t xml:space="preserve">Задаток вноситься на счет оператора торговой площадки - АО </w:t>
      </w:r>
      <w:r w:rsidR="00297D5C" w:rsidRPr="006540AE">
        <w:rPr>
          <w:sz w:val="25"/>
          <w:szCs w:val="25"/>
        </w:rPr>
        <w:t>«</w:t>
      </w:r>
      <w:r w:rsidRPr="006540AE">
        <w:rPr>
          <w:sz w:val="25"/>
          <w:szCs w:val="25"/>
        </w:rPr>
        <w:t>Электронные торговые системы</w:t>
      </w:r>
      <w:r w:rsidR="00297D5C" w:rsidRPr="006540AE">
        <w:rPr>
          <w:sz w:val="25"/>
          <w:szCs w:val="25"/>
        </w:rPr>
        <w:t>»</w:t>
      </w:r>
      <w:r w:rsidRPr="006540AE">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297D5C" w:rsidRPr="006540AE">
        <w:rPr>
          <w:sz w:val="25"/>
          <w:szCs w:val="25"/>
        </w:rPr>
        <w:t>«</w:t>
      </w:r>
      <w:r w:rsidRPr="006540AE">
        <w:rPr>
          <w:sz w:val="25"/>
          <w:szCs w:val="25"/>
        </w:rPr>
        <w:t>ЭТС</w:t>
      </w:r>
      <w:r w:rsidR="00297D5C" w:rsidRPr="006540AE">
        <w:rPr>
          <w:sz w:val="25"/>
          <w:szCs w:val="25"/>
        </w:rPr>
        <w:t>»</w:t>
      </w:r>
      <w:r w:rsidRPr="006540AE">
        <w:rPr>
          <w:sz w:val="25"/>
          <w:szCs w:val="25"/>
        </w:rPr>
        <w:t xml:space="preserve">: Получатель: АО </w:t>
      </w:r>
      <w:r w:rsidR="00297D5C" w:rsidRPr="006540AE">
        <w:rPr>
          <w:sz w:val="25"/>
          <w:szCs w:val="25"/>
        </w:rPr>
        <w:t>«</w:t>
      </w:r>
      <w:r w:rsidRPr="006540AE">
        <w:rPr>
          <w:sz w:val="25"/>
          <w:szCs w:val="25"/>
        </w:rPr>
        <w:t>ЭТС</w:t>
      </w:r>
      <w:r w:rsidR="00297D5C" w:rsidRPr="006540AE">
        <w:rPr>
          <w:sz w:val="25"/>
          <w:szCs w:val="25"/>
        </w:rPr>
        <w:t>»</w:t>
      </w:r>
      <w:r w:rsidRPr="006540AE">
        <w:rPr>
          <w:sz w:val="25"/>
          <w:szCs w:val="25"/>
        </w:rPr>
        <w:t xml:space="preserve"> ИНН 7703668940/КПП 770301001 БАНК: АО </w:t>
      </w:r>
      <w:r w:rsidR="00297D5C" w:rsidRPr="006540AE">
        <w:rPr>
          <w:sz w:val="25"/>
          <w:szCs w:val="25"/>
        </w:rPr>
        <w:t>«</w:t>
      </w:r>
      <w:r w:rsidRPr="006540AE">
        <w:rPr>
          <w:sz w:val="25"/>
          <w:szCs w:val="25"/>
        </w:rPr>
        <w:t>АЛЬФА-БАНК</w:t>
      </w:r>
      <w:r w:rsidR="00297D5C" w:rsidRPr="006540AE">
        <w:rPr>
          <w:sz w:val="25"/>
          <w:szCs w:val="25"/>
        </w:rPr>
        <w:t>»</w:t>
      </w:r>
      <w:r w:rsidRPr="006540AE">
        <w:rPr>
          <w:sz w:val="25"/>
          <w:szCs w:val="25"/>
        </w:rPr>
        <w:t xml:space="preserve"> </w:t>
      </w:r>
      <w:r w:rsidRPr="006540AE">
        <w:rPr>
          <w:sz w:val="25"/>
          <w:szCs w:val="25"/>
        </w:rPr>
        <w:br/>
        <w:t>г. Москва, БИК 044525593 Расчетный счет 40702810301400020601 Корреспондентский счет 30101810200000000593.</w:t>
      </w:r>
    </w:p>
    <w:p w:rsidR="006E2EC6" w:rsidRPr="006540AE" w:rsidRDefault="006E2EC6" w:rsidP="006E2EC6">
      <w:pPr>
        <w:ind w:firstLine="709"/>
        <w:jc w:val="both"/>
      </w:pPr>
      <w:r w:rsidRPr="006540AE">
        <w:t>Назначение платежа: Пополнение лицевого счета №______ по заявке № ____, без НДС.</w:t>
      </w:r>
    </w:p>
    <w:p w:rsidR="002D7AF3" w:rsidRPr="006540AE" w:rsidRDefault="006E2EC6" w:rsidP="006E2EC6">
      <w:pPr>
        <w:autoSpaceDE w:val="0"/>
        <w:autoSpaceDN w:val="0"/>
        <w:adjustRightInd w:val="0"/>
        <w:ind w:firstLine="709"/>
        <w:jc w:val="both"/>
      </w:pPr>
      <w:r w:rsidRPr="006540AE">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6540AE">
        <w:t xml:space="preserve">указанный счет не позднее даты </w:t>
      </w:r>
      <w:r w:rsidR="00E2748A" w:rsidRPr="006540AE">
        <w:t xml:space="preserve">окончания приема </w:t>
      </w:r>
      <w:r w:rsidR="00E35237" w:rsidRPr="006540AE">
        <w:t>заявок на участие в аукционе (</w:t>
      </w:r>
      <w:r w:rsidR="006540AE">
        <w:t>21.01.2026</w:t>
      </w:r>
      <w:r w:rsidR="002D7AF3" w:rsidRPr="006540AE">
        <w:t>)</w:t>
      </w:r>
      <w:r w:rsidR="00405A7D" w:rsidRPr="006540AE">
        <w:t>.</w:t>
      </w:r>
    </w:p>
    <w:p w:rsidR="00F27E62" w:rsidRPr="006540AE" w:rsidRDefault="006E2EC6" w:rsidP="006E2EC6">
      <w:pPr>
        <w:autoSpaceDE w:val="0"/>
        <w:autoSpaceDN w:val="0"/>
        <w:adjustRightInd w:val="0"/>
        <w:ind w:firstLine="709"/>
        <w:jc w:val="both"/>
      </w:pPr>
      <w:r w:rsidRPr="006540AE">
        <w:t>Исполнение обязанности по внесению суммы задатка третьими лицами не допускается.</w:t>
      </w:r>
    </w:p>
    <w:p w:rsidR="006E2EC6" w:rsidRPr="006540AE" w:rsidRDefault="006E2EC6" w:rsidP="006E2EC6">
      <w:pPr>
        <w:autoSpaceDE w:val="0"/>
        <w:autoSpaceDN w:val="0"/>
        <w:adjustRightInd w:val="0"/>
        <w:ind w:firstLine="709"/>
        <w:jc w:val="both"/>
      </w:pPr>
      <w:r w:rsidRPr="006540AE">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D55DC9" w:rsidRPr="00C31F7D" w:rsidRDefault="00D55DC9" w:rsidP="00D55DC9">
      <w:pPr>
        <w:autoSpaceDE w:val="0"/>
        <w:autoSpaceDN w:val="0"/>
        <w:adjustRightInd w:val="0"/>
        <w:ind w:firstLine="709"/>
        <w:jc w:val="both"/>
      </w:pPr>
      <w:r w:rsidRPr="00C31F7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D55DC9" w:rsidRPr="00C31F7D" w:rsidRDefault="00D55DC9" w:rsidP="00D55DC9">
      <w:pPr>
        <w:autoSpaceDE w:val="0"/>
        <w:autoSpaceDN w:val="0"/>
        <w:adjustRightInd w:val="0"/>
        <w:ind w:firstLine="709"/>
        <w:jc w:val="both"/>
      </w:pPr>
      <w:r w:rsidRPr="00C31F7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D55DC9" w:rsidRPr="00C31F7D" w:rsidRDefault="00D55DC9" w:rsidP="00D55DC9">
      <w:pPr>
        <w:autoSpaceDE w:val="0"/>
        <w:autoSpaceDN w:val="0"/>
        <w:adjustRightInd w:val="0"/>
        <w:ind w:firstLine="709"/>
        <w:jc w:val="both"/>
      </w:pPr>
      <w:r w:rsidRPr="00C31F7D">
        <w:t>10.7.2. При подаче заявки на участие в торгах участник торгов средствами</w:t>
      </w:r>
      <w:r w:rsidRPr="00BF04A0">
        <w:t xml:space="preserve"> </w:t>
      </w:r>
      <w:r>
        <w:t>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Pr="00C31F7D">
        <w:t>.».</w:t>
      </w:r>
    </w:p>
    <w:p w:rsidR="00D55DC9" w:rsidRPr="00C31F7D" w:rsidRDefault="00D55DC9" w:rsidP="00D55DC9">
      <w:pPr>
        <w:autoSpaceDE w:val="0"/>
        <w:autoSpaceDN w:val="0"/>
        <w:adjustRightInd w:val="0"/>
        <w:ind w:firstLine="709"/>
        <w:jc w:val="both"/>
      </w:pPr>
      <w:r w:rsidRPr="00C31F7D">
        <w:t xml:space="preserve">В соответствии с пунктом 10.9 Регламента электронной площадки </w:t>
      </w:r>
      <w:r>
        <w:t>п</w:t>
      </w:r>
      <w:r w:rsidRPr="0047442F">
        <w:rPr>
          <w:i/>
        </w:rPr>
        <w:t>редварительный взнос и задаток вносятся посредством блокирования суммы</w:t>
      </w:r>
      <w:r>
        <w:rPr>
          <w:i/>
        </w:rPr>
        <w:t xml:space="preserve"> </w:t>
      </w:r>
      <w:r w:rsidRPr="0047442F">
        <w:rPr>
          <w:i/>
        </w:rPr>
        <w:t>денежных средств участника на его лицевом счете до наступления даты</w:t>
      </w:r>
      <w:r>
        <w:rPr>
          <w:i/>
        </w:rPr>
        <w:t xml:space="preserve"> </w:t>
      </w:r>
      <w:r w:rsidRPr="0047442F">
        <w:rPr>
          <w:i/>
        </w:rPr>
        <w:t>рассмотрения заявок</w:t>
      </w:r>
      <w:r w:rsidRPr="00C31F7D">
        <w:t xml:space="preserve">. </w:t>
      </w:r>
      <w:r>
        <w:t>С момента наступления даты рассмотрения заявок блокирование вышеуказанных сумм становится невозможным</w:t>
      </w:r>
      <w:r w:rsidRPr="00C31F7D">
        <w:t>.</w:t>
      </w:r>
    </w:p>
    <w:p w:rsidR="00D55DC9" w:rsidRPr="00C31F7D" w:rsidRDefault="00D55DC9" w:rsidP="00D55DC9">
      <w:pPr>
        <w:autoSpaceDE w:val="0"/>
        <w:autoSpaceDN w:val="0"/>
        <w:adjustRightInd w:val="0"/>
        <w:ind w:firstLine="709"/>
        <w:jc w:val="both"/>
      </w:pPr>
      <w:r w:rsidRPr="00C31F7D">
        <w:lastRenderedPageBreak/>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D55DC9" w:rsidRPr="00780CF3" w:rsidRDefault="00D55DC9" w:rsidP="00D55DC9">
      <w:pPr>
        <w:ind w:firstLine="708"/>
        <w:jc w:val="both"/>
      </w:pPr>
      <w:r w:rsidRPr="00780CF3">
        <w:t>Задаток, внесенный участником аукциона, признанным победителем аукциона, засчитывается в счет арендной платы.</w:t>
      </w:r>
    </w:p>
    <w:p w:rsidR="006E2EC6" w:rsidRPr="0087478A" w:rsidRDefault="006E2EC6" w:rsidP="006E2EC6">
      <w:pPr>
        <w:widowControl w:val="0"/>
        <w:autoSpaceDE w:val="0"/>
        <w:autoSpaceDN w:val="0"/>
        <w:adjustRightInd w:val="0"/>
        <w:ind w:firstLine="708"/>
        <w:jc w:val="both"/>
        <w:rPr>
          <w:rFonts w:eastAsiaTheme="minorHAnsi"/>
          <w:lang w:eastAsia="en-US"/>
        </w:rPr>
      </w:pPr>
      <w:r w:rsidRPr="0087478A">
        <w:t xml:space="preserve">Задаток </w:t>
      </w:r>
      <w:r w:rsidRPr="0087478A">
        <w:rPr>
          <w:b/>
        </w:rPr>
        <w:t>не возвращается</w:t>
      </w:r>
      <w:r w:rsidRPr="0087478A">
        <w:t xml:space="preserve">, если </w:t>
      </w:r>
      <w:r w:rsidRPr="0087478A">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87478A" w:rsidRDefault="006E2EC6" w:rsidP="006E2EC6">
      <w:pPr>
        <w:autoSpaceDE w:val="0"/>
        <w:autoSpaceDN w:val="0"/>
        <w:adjustRightInd w:val="0"/>
        <w:ind w:firstLine="709"/>
        <w:jc w:val="both"/>
        <w:rPr>
          <w:rFonts w:eastAsiaTheme="minorHAnsi"/>
          <w:lang w:eastAsia="en-US"/>
        </w:rPr>
      </w:pPr>
      <w:r w:rsidRPr="0087478A">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87478A" w:rsidRDefault="004D51B8" w:rsidP="00997DD1">
      <w:pPr>
        <w:autoSpaceDE w:val="0"/>
        <w:autoSpaceDN w:val="0"/>
        <w:adjustRightInd w:val="0"/>
        <w:ind w:firstLine="709"/>
        <w:jc w:val="both"/>
      </w:pPr>
      <w:r w:rsidRPr="0087478A">
        <w:rPr>
          <w:b/>
        </w:rPr>
        <w:t xml:space="preserve">Дата рассмотрения заявок и документов заявителя: </w:t>
      </w:r>
      <w:r w:rsidR="0087478A">
        <w:t>22.01.2026</w:t>
      </w:r>
      <w:r w:rsidRPr="0087478A">
        <w:t xml:space="preserve"> </w:t>
      </w:r>
      <w:r w:rsidR="004A3F0F" w:rsidRPr="0087478A">
        <w:t>организатор</w:t>
      </w:r>
      <w:r w:rsidR="00114F0E" w:rsidRPr="0087478A">
        <w:t xml:space="preserve"> </w:t>
      </w:r>
      <w:r w:rsidR="000811F9" w:rsidRPr="0087478A">
        <w:t>аукциона</w:t>
      </w:r>
      <w:r w:rsidR="004A3F0F" w:rsidRPr="0087478A">
        <w:t xml:space="preserve"> рассматривае</w:t>
      </w:r>
      <w:r w:rsidR="00930E5D" w:rsidRPr="0087478A">
        <w:t>т заявки и документы заявителей</w:t>
      </w:r>
      <w:r w:rsidR="004A3F0F" w:rsidRPr="0087478A">
        <w:t>.</w:t>
      </w:r>
    </w:p>
    <w:p w:rsidR="006E2EC6" w:rsidRPr="0087478A" w:rsidRDefault="006E2EC6" w:rsidP="006E2EC6">
      <w:pPr>
        <w:pStyle w:val="ConsNormal"/>
        <w:ind w:firstLine="709"/>
        <w:jc w:val="both"/>
        <w:rPr>
          <w:rFonts w:ascii="Times New Roman" w:eastAsiaTheme="minorHAnsi" w:hAnsi="Times New Roman"/>
          <w:sz w:val="24"/>
          <w:szCs w:val="24"/>
          <w:lang w:eastAsia="en-US"/>
        </w:rPr>
      </w:pPr>
      <w:r w:rsidRPr="0087478A">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87478A" w:rsidRDefault="006E2EC6" w:rsidP="006E2EC6">
      <w:pPr>
        <w:pStyle w:val="ConsNormal"/>
        <w:ind w:firstLine="709"/>
        <w:jc w:val="both"/>
        <w:rPr>
          <w:rFonts w:ascii="Times New Roman" w:eastAsiaTheme="minorHAnsi" w:hAnsi="Times New Roman"/>
          <w:sz w:val="24"/>
          <w:szCs w:val="24"/>
          <w:lang w:eastAsia="en-US"/>
        </w:rPr>
      </w:pPr>
      <w:r w:rsidRPr="0087478A">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87478A" w:rsidRDefault="006E2EC6" w:rsidP="006E2EC6">
      <w:pPr>
        <w:pStyle w:val="ConsNormal"/>
        <w:ind w:firstLine="709"/>
        <w:jc w:val="both"/>
        <w:rPr>
          <w:rFonts w:ascii="Times New Roman" w:eastAsiaTheme="minorHAnsi" w:hAnsi="Times New Roman"/>
          <w:sz w:val="24"/>
          <w:szCs w:val="24"/>
          <w:lang w:eastAsia="en-US"/>
        </w:rPr>
      </w:pPr>
      <w:r w:rsidRPr="0087478A">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87478A" w:rsidRDefault="006E2EC6" w:rsidP="006E2EC6">
      <w:pPr>
        <w:pStyle w:val="ConsNormal"/>
        <w:ind w:firstLine="709"/>
        <w:jc w:val="both"/>
        <w:rPr>
          <w:rFonts w:ascii="Times New Roman" w:eastAsiaTheme="minorHAnsi" w:hAnsi="Times New Roman"/>
          <w:sz w:val="24"/>
          <w:szCs w:val="24"/>
          <w:lang w:eastAsia="en-US"/>
        </w:rPr>
      </w:pPr>
      <w:r w:rsidRPr="0087478A">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87478A" w:rsidRDefault="006E2EC6" w:rsidP="006E2EC6">
      <w:pPr>
        <w:pStyle w:val="ConsNormal"/>
        <w:ind w:firstLine="709"/>
        <w:jc w:val="both"/>
        <w:rPr>
          <w:rFonts w:ascii="Times New Roman" w:eastAsiaTheme="minorHAnsi" w:hAnsi="Times New Roman"/>
          <w:sz w:val="24"/>
          <w:szCs w:val="24"/>
          <w:lang w:eastAsia="en-US"/>
        </w:rPr>
      </w:pPr>
      <w:r w:rsidRPr="0087478A">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87478A" w:rsidRDefault="006E2EC6" w:rsidP="006E2EC6">
      <w:pPr>
        <w:pStyle w:val="ConsNormal"/>
        <w:ind w:firstLine="709"/>
        <w:jc w:val="both"/>
        <w:rPr>
          <w:rFonts w:ascii="Times New Roman" w:eastAsiaTheme="minorHAnsi" w:hAnsi="Times New Roman"/>
          <w:sz w:val="24"/>
          <w:szCs w:val="24"/>
          <w:lang w:eastAsia="en-US"/>
        </w:rPr>
      </w:pPr>
      <w:r w:rsidRPr="0087478A">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FB3CA6" w:rsidRDefault="006E2EC6" w:rsidP="006E2EC6">
      <w:pPr>
        <w:pStyle w:val="ConsNormal"/>
        <w:widowControl/>
        <w:tabs>
          <w:tab w:val="left" w:pos="4354"/>
        </w:tabs>
        <w:ind w:firstLine="709"/>
        <w:jc w:val="both"/>
        <w:rPr>
          <w:rFonts w:ascii="Times New Roman" w:hAnsi="Times New Roman"/>
          <w:sz w:val="24"/>
          <w:szCs w:val="24"/>
        </w:rPr>
      </w:pPr>
      <w:r w:rsidRPr="00FB3CA6">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297D5C" w:rsidRPr="00FB3CA6">
        <w:rPr>
          <w:rFonts w:ascii="Times New Roman" w:hAnsi="Times New Roman"/>
          <w:sz w:val="24"/>
          <w:szCs w:val="24"/>
        </w:rPr>
        <w:t>«</w:t>
      </w:r>
      <w:r w:rsidRPr="00FB3CA6">
        <w:rPr>
          <w:rFonts w:ascii="Times New Roman" w:hAnsi="Times New Roman"/>
          <w:sz w:val="24"/>
          <w:szCs w:val="24"/>
        </w:rPr>
        <w:t>Интернет</w:t>
      </w:r>
      <w:r w:rsidR="00297D5C" w:rsidRPr="00FB3CA6">
        <w:rPr>
          <w:rFonts w:ascii="Times New Roman" w:hAnsi="Times New Roman"/>
          <w:sz w:val="24"/>
          <w:szCs w:val="24"/>
        </w:rPr>
        <w:t>»</w:t>
      </w:r>
      <w:r w:rsidRPr="00FB3CA6">
        <w:rPr>
          <w:rFonts w:ascii="Times New Roman" w:hAnsi="Times New Roman"/>
          <w:sz w:val="24"/>
          <w:szCs w:val="24"/>
        </w:rPr>
        <w:t xml:space="preserve"> для размещения информации о проведении торгов по адресу www.torgi.gov.ru. </w:t>
      </w:r>
    </w:p>
    <w:p w:rsidR="006E2EC6" w:rsidRPr="00FB3CA6" w:rsidRDefault="006E2EC6" w:rsidP="006E2EC6">
      <w:pPr>
        <w:pStyle w:val="ConsNormal"/>
        <w:ind w:firstLine="709"/>
        <w:jc w:val="both"/>
        <w:rPr>
          <w:rFonts w:ascii="Times New Roman" w:eastAsiaTheme="minorHAnsi" w:hAnsi="Times New Roman"/>
          <w:sz w:val="24"/>
          <w:szCs w:val="24"/>
          <w:lang w:eastAsia="en-US"/>
        </w:rPr>
      </w:pPr>
      <w:r w:rsidRPr="00FB3CA6">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FB3CA6" w:rsidRDefault="006E2EC6" w:rsidP="006E2EC6">
      <w:pPr>
        <w:pStyle w:val="ConsNormal"/>
        <w:widowControl/>
        <w:tabs>
          <w:tab w:val="left" w:pos="4354"/>
        </w:tabs>
        <w:ind w:firstLine="709"/>
        <w:jc w:val="both"/>
        <w:rPr>
          <w:rFonts w:ascii="Times New Roman" w:hAnsi="Times New Roman"/>
          <w:sz w:val="24"/>
          <w:szCs w:val="24"/>
        </w:rPr>
      </w:pPr>
      <w:r w:rsidRPr="00FB3CA6">
        <w:rPr>
          <w:rFonts w:ascii="Times New Roman" w:hAnsi="Times New Roman"/>
          <w:b/>
          <w:sz w:val="24"/>
          <w:szCs w:val="24"/>
        </w:rPr>
        <w:t>Место, дата и время проведения аукциона:</w:t>
      </w:r>
      <w:r w:rsidRPr="00FB3CA6">
        <w:rPr>
          <w:rFonts w:ascii="Times New Roman" w:hAnsi="Times New Roman"/>
          <w:sz w:val="24"/>
          <w:szCs w:val="24"/>
        </w:rPr>
        <w:t xml:space="preserve"> </w:t>
      </w:r>
    </w:p>
    <w:p w:rsidR="006E2EC6" w:rsidRPr="00FB3CA6" w:rsidRDefault="006E2EC6" w:rsidP="006E2EC6">
      <w:pPr>
        <w:pStyle w:val="ConsNormal"/>
        <w:widowControl/>
        <w:tabs>
          <w:tab w:val="left" w:pos="4354"/>
        </w:tabs>
        <w:ind w:firstLine="709"/>
        <w:jc w:val="both"/>
        <w:rPr>
          <w:rFonts w:ascii="Times New Roman" w:hAnsi="Times New Roman"/>
          <w:sz w:val="24"/>
          <w:szCs w:val="24"/>
        </w:rPr>
      </w:pPr>
      <w:r w:rsidRPr="00FB3CA6">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297D5C" w:rsidRPr="00FB3CA6">
        <w:rPr>
          <w:rFonts w:ascii="Times New Roman" w:hAnsi="Times New Roman"/>
          <w:sz w:val="24"/>
          <w:szCs w:val="24"/>
        </w:rPr>
        <w:t>«</w:t>
      </w:r>
      <w:r w:rsidRPr="00FB3CA6">
        <w:rPr>
          <w:rFonts w:ascii="Times New Roman" w:hAnsi="Times New Roman"/>
          <w:sz w:val="24"/>
          <w:szCs w:val="24"/>
        </w:rPr>
        <w:t>Фабрикант</w:t>
      </w:r>
      <w:r w:rsidR="00297D5C" w:rsidRPr="00FB3CA6">
        <w:rPr>
          <w:rFonts w:ascii="Times New Roman" w:hAnsi="Times New Roman"/>
          <w:sz w:val="24"/>
          <w:szCs w:val="24"/>
        </w:rPr>
        <w:t>»</w:t>
      </w:r>
      <w:r w:rsidRPr="00FB3CA6">
        <w:rPr>
          <w:rFonts w:ascii="Times New Roman" w:hAnsi="Times New Roman"/>
          <w:sz w:val="24"/>
          <w:szCs w:val="24"/>
        </w:rPr>
        <w:t xml:space="preserve"> по адресу: https://www.fabrika</w:t>
      </w:r>
      <w:r w:rsidRPr="00FB3CA6">
        <w:rPr>
          <w:rFonts w:ascii="Times New Roman" w:hAnsi="Times New Roman"/>
          <w:sz w:val="24"/>
          <w:szCs w:val="24"/>
          <w:lang w:val="en-US"/>
        </w:rPr>
        <w:t>n</w:t>
      </w:r>
      <w:r w:rsidRPr="00FB3CA6">
        <w:rPr>
          <w:rFonts w:ascii="Times New Roman" w:hAnsi="Times New Roman"/>
          <w:sz w:val="24"/>
          <w:szCs w:val="24"/>
        </w:rPr>
        <w:t>t.ru/.</w:t>
      </w:r>
    </w:p>
    <w:p w:rsidR="0036565A" w:rsidRPr="00FB3CA6" w:rsidRDefault="0036565A" w:rsidP="00997DD1">
      <w:pPr>
        <w:pStyle w:val="ConsNormal"/>
        <w:widowControl/>
        <w:tabs>
          <w:tab w:val="left" w:pos="4354"/>
        </w:tabs>
        <w:ind w:firstLine="709"/>
        <w:jc w:val="both"/>
        <w:rPr>
          <w:rFonts w:ascii="Times New Roman" w:hAnsi="Times New Roman"/>
          <w:sz w:val="24"/>
          <w:szCs w:val="24"/>
        </w:rPr>
      </w:pPr>
      <w:r w:rsidRPr="00FB3CA6">
        <w:rPr>
          <w:rFonts w:ascii="Times New Roman" w:hAnsi="Times New Roman"/>
          <w:sz w:val="24"/>
          <w:szCs w:val="24"/>
        </w:rPr>
        <w:t xml:space="preserve">Дата и время проведения </w:t>
      </w:r>
      <w:r w:rsidR="0080248A" w:rsidRPr="00FB3CA6">
        <w:rPr>
          <w:rFonts w:ascii="Times New Roman" w:hAnsi="Times New Roman"/>
          <w:sz w:val="24"/>
          <w:szCs w:val="24"/>
        </w:rPr>
        <w:t>а</w:t>
      </w:r>
      <w:r w:rsidRPr="00FB3CA6">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FB3CA6">
        <w:rPr>
          <w:rFonts w:ascii="Times New Roman" w:hAnsi="Times New Roman"/>
          <w:sz w:val="24"/>
          <w:szCs w:val="24"/>
        </w:rPr>
        <w:t>23.01.2026</w:t>
      </w:r>
      <w:r w:rsidRPr="00FB3CA6">
        <w:rPr>
          <w:rFonts w:ascii="Times New Roman" w:hAnsi="Times New Roman"/>
          <w:sz w:val="24"/>
          <w:szCs w:val="24"/>
        </w:rPr>
        <w:t xml:space="preserve"> в </w:t>
      </w:r>
      <w:r w:rsidR="00E93415" w:rsidRPr="00FB3CA6">
        <w:rPr>
          <w:rFonts w:ascii="Times New Roman" w:hAnsi="Times New Roman"/>
          <w:sz w:val="24"/>
          <w:szCs w:val="24"/>
        </w:rPr>
        <w:t>14 ч. 00 мин. (по местному времени</w:t>
      </w:r>
      <w:r w:rsidR="00E2748A" w:rsidRPr="00FB3CA6">
        <w:rPr>
          <w:rFonts w:ascii="Times New Roman" w:hAnsi="Times New Roman"/>
          <w:sz w:val="24"/>
          <w:szCs w:val="24"/>
        </w:rPr>
        <w:t xml:space="preserve">, </w:t>
      </w:r>
      <w:r w:rsidR="00E93415" w:rsidRPr="00FB3CA6">
        <w:rPr>
          <w:rFonts w:ascii="Times New Roman" w:hAnsi="Times New Roman"/>
          <w:sz w:val="24"/>
          <w:szCs w:val="24"/>
        </w:rPr>
        <w:t>10 ч. 00 мин. – время Московское).</w:t>
      </w:r>
    </w:p>
    <w:p w:rsidR="006E2EC6" w:rsidRPr="002E6284" w:rsidRDefault="006E2EC6" w:rsidP="006E2EC6">
      <w:pPr>
        <w:pStyle w:val="ConsNormal"/>
        <w:widowControl/>
        <w:tabs>
          <w:tab w:val="left" w:pos="4354"/>
        </w:tabs>
        <w:ind w:firstLine="709"/>
        <w:jc w:val="both"/>
        <w:rPr>
          <w:rFonts w:ascii="Times New Roman" w:hAnsi="Times New Roman"/>
          <w:sz w:val="24"/>
          <w:szCs w:val="24"/>
        </w:rPr>
      </w:pPr>
      <w:r w:rsidRPr="002E6284">
        <w:rPr>
          <w:rFonts w:ascii="Times New Roman" w:hAnsi="Times New Roman"/>
          <w:sz w:val="24"/>
          <w:szCs w:val="24"/>
        </w:rPr>
        <w:lastRenderedPageBreak/>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2E6284" w:rsidRDefault="006E2EC6" w:rsidP="006E2EC6">
      <w:pPr>
        <w:pStyle w:val="ConsNormal"/>
        <w:ind w:firstLine="709"/>
        <w:jc w:val="both"/>
        <w:rPr>
          <w:rFonts w:ascii="Times New Roman" w:eastAsiaTheme="minorHAnsi" w:hAnsi="Times New Roman"/>
          <w:sz w:val="24"/>
          <w:szCs w:val="24"/>
          <w:lang w:eastAsia="en-US"/>
        </w:rPr>
      </w:pPr>
      <w:r w:rsidRPr="002E6284">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2E6284" w:rsidRDefault="006E2EC6" w:rsidP="006E2EC6">
      <w:pPr>
        <w:pStyle w:val="ConsNormal"/>
        <w:widowControl/>
        <w:tabs>
          <w:tab w:val="left" w:pos="4354"/>
        </w:tabs>
        <w:ind w:firstLine="709"/>
        <w:jc w:val="both"/>
        <w:rPr>
          <w:rFonts w:ascii="Times New Roman" w:hAnsi="Times New Roman"/>
          <w:sz w:val="24"/>
          <w:szCs w:val="24"/>
        </w:rPr>
      </w:pPr>
      <w:r w:rsidRPr="002E6284">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2E6284" w:rsidRDefault="006E2EC6" w:rsidP="006E2EC6">
      <w:pPr>
        <w:autoSpaceDE w:val="0"/>
        <w:autoSpaceDN w:val="0"/>
        <w:adjustRightInd w:val="0"/>
        <w:ind w:firstLine="709"/>
        <w:jc w:val="both"/>
        <w:rPr>
          <w:rFonts w:eastAsiaTheme="minorHAnsi"/>
          <w:lang w:eastAsia="en-US"/>
        </w:rPr>
      </w:pPr>
      <w:r w:rsidRPr="002E6284">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2E6284">
        <w:t xml:space="preserve">аукцион проводится путем увеличения текущего максимального предложения о цене предмета аукциона на величину </w:t>
      </w:r>
      <w:r w:rsidR="00297D5C" w:rsidRPr="002E6284">
        <w:t>«</w:t>
      </w:r>
      <w:r w:rsidRPr="002E6284">
        <w:t>шага аукциона</w:t>
      </w:r>
      <w:r w:rsidR="00297D5C" w:rsidRPr="002E6284">
        <w:t>»</w:t>
      </w:r>
      <w:r w:rsidRPr="002E6284">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2E6284" w:rsidRDefault="006E2EC6" w:rsidP="006E2EC6">
      <w:pPr>
        <w:pStyle w:val="ConsNormal"/>
        <w:widowControl/>
        <w:tabs>
          <w:tab w:val="left" w:pos="4354"/>
        </w:tabs>
        <w:ind w:firstLine="709"/>
        <w:jc w:val="both"/>
        <w:rPr>
          <w:rFonts w:ascii="Times New Roman" w:hAnsi="Times New Roman"/>
          <w:sz w:val="24"/>
          <w:szCs w:val="24"/>
        </w:rPr>
      </w:pPr>
      <w:r w:rsidRPr="002E6284">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2E6284" w:rsidRDefault="006E2EC6" w:rsidP="006E2EC6">
      <w:pPr>
        <w:pStyle w:val="ConsNormal"/>
        <w:widowControl/>
        <w:tabs>
          <w:tab w:val="left" w:pos="4354"/>
        </w:tabs>
        <w:ind w:firstLine="709"/>
        <w:jc w:val="both"/>
        <w:rPr>
          <w:rFonts w:ascii="Times New Roman" w:hAnsi="Times New Roman"/>
          <w:sz w:val="24"/>
          <w:szCs w:val="24"/>
        </w:rPr>
      </w:pPr>
      <w:r w:rsidRPr="002E6284">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2E6284" w:rsidRDefault="006E2EC6" w:rsidP="006E2EC6">
      <w:pPr>
        <w:pStyle w:val="ConsNormal"/>
        <w:widowControl/>
        <w:tabs>
          <w:tab w:val="left" w:pos="4354"/>
        </w:tabs>
        <w:ind w:firstLine="709"/>
        <w:jc w:val="both"/>
        <w:rPr>
          <w:rFonts w:ascii="Times New Roman" w:hAnsi="Times New Roman"/>
          <w:sz w:val="24"/>
          <w:szCs w:val="24"/>
        </w:rPr>
      </w:pPr>
      <w:r w:rsidRPr="002E6284">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2E6284" w:rsidRDefault="006E2EC6" w:rsidP="006E2EC6">
      <w:pPr>
        <w:pStyle w:val="33"/>
        <w:ind w:left="0" w:firstLine="709"/>
      </w:pPr>
      <w:r w:rsidRPr="002E6284">
        <w:rPr>
          <w:b/>
        </w:rPr>
        <w:t>Аукцион признается несостоявшимся</w:t>
      </w:r>
      <w:r w:rsidRPr="002E6284">
        <w:t xml:space="preserve"> в случаях, если:</w:t>
      </w:r>
    </w:p>
    <w:p w:rsidR="006E2EC6" w:rsidRPr="002E6284" w:rsidRDefault="006E2EC6" w:rsidP="006E2EC6">
      <w:pPr>
        <w:autoSpaceDE w:val="0"/>
        <w:autoSpaceDN w:val="0"/>
        <w:adjustRightInd w:val="0"/>
        <w:ind w:firstLine="708"/>
        <w:jc w:val="both"/>
        <w:rPr>
          <w:rFonts w:eastAsiaTheme="minorHAnsi"/>
          <w:lang w:eastAsia="en-US"/>
        </w:rPr>
      </w:pPr>
      <w:r w:rsidRPr="002E6284">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2E6284" w:rsidRDefault="006E2EC6" w:rsidP="006E2EC6">
      <w:pPr>
        <w:pStyle w:val="33"/>
        <w:ind w:left="0" w:firstLine="709"/>
      </w:pPr>
      <w:r w:rsidRPr="002E6284">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2E6284" w:rsidRDefault="006E2EC6" w:rsidP="006E2EC6">
      <w:pPr>
        <w:pStyle w:val="33"/>
        <w:ind w:left="0" w:firstLine="709"/>
      </w:pPr>
      <w:r w:rsidRPr="002E6284">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2E6284" w:rsidRDefault="006E2EC6" w:rsidP="006E2EC6">
      <w:pPr>
        <w:pStyle w:val="33"/>
        <w:ind w:left="0" w:firstLine="709"/>
      </w:pPr>
      <w:r w:rsidRPr="002E6284">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2E6284" w:rsidRDefault="006E2EC6" w:rsidP="006E2EC6">
      <w:pPr>
        <w:pStyle w:val="ConsNormal"/>
        <w:widowControl/>
        <w:tabs>
          <w:tab w:val="left" w:pos="4354"/>
        </w:tabs>
        <w:ind w:firstLine="709"/>
        <w:jc w:val="both"/>
        <w:rPr>
          <w:rFonts w:ascii="Times New Roman" w:hAnsi="Times New Roman"/>
          <w:sz w:val="24"/>
          <w:szCs w:val="24"/>
        </w:rPr>
      </w:pPr>
      <w:r w:rsidRPr="002E6284">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2E6284" w:rsidRDefault="006E2EC6" w:rsidP="006E2EC6">
      <w:pPr>
        <w:pStyle w:val="ConsNormal"/>
        <w:widowControl/>
        <w:tabs>
          <w:tab w:val="left" w:pos="4354"/>
        </w:tabs>
        <w:ind w:firstLine="709"/>
        <w:jc w:val="both"/>
        <w:rPr>
          <w:rFonts w:ascii="Times New Roman" w:hAnsi="Times New Roman"/>
          <w:sz w:val="24"/>
          <w:szCs w:val="24"/>
        </w:rPr>
      </w:pPr>
      <w:r w:rsidRPr="002E6284">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2E6284" w:rsidRDefault="006E2EC6" w:rsidP="006E2EC6">
      <w:pPr>
        <w:pStyle w:val="ConsNormal"/>
        <w:widowControl/>
        <w:tabs>
          <w:tab w:val="left" w:pos="4354"/>
        </w:tabs>
        <w:ind w:firstLine="709"/>
        <w:jc w:val="both"/>
        <w:rPr>
          <w:rFonts w:ascii="Times New Roman" w:hAnsi="Times New Roman"/>
          <w:sz w:val="24"/>
          <w:szCs w:val="24"/>
        </w:rPr>
      </w:pPr>
      <w:r w:rsidRPr="002E6284">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2E6284" w:rsidRDefault="006E2EC6" w:rsidP="006E2EC6">
      <w:pPr>
        <w:autoSpaceDE w:val="0"/>
        <w:autoSpaceDN w:val="0"/>
        <w:adjustRightInd w:val="0"/>
        <w:ind w:firstLine="709"/>
        <w:jc w:val="both"/>
        <w:rPr>
          <w:rFonts w:eastAsiaTheme="minorHAnsi"/>
          <w:lang w:eastAsia="en-US"/>
        </w:rPr>
      </w:pPr>
      <w:r w:rsidRPr="002E6284">
        <w:lastRenderedPageBreak/>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2E6284">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2E6284" w:rsidRDefault="006E2EC6" w:rsidP="006E2EC6">
      <w:pPr>
        <w:pStyle w:val="ConsPlusNormal"/>
        <w:ind w:firstLine="709"/>
        <w:jc w:val="both"/>
        <w:rPr>
          <w:rFonts w:ascii="Times New Roman" w:hAnsi="Times New Roman" w:cs="Times New Roman"/>
          <w:sz w:val="24"/>
          <w:szCs w:val="24"/>
        </w:rPr>
      </w:pPr>
      <w:r w:rsidRPr="002E6284">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2E6284">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297D5C" w:rsidRPr="002E6284">
        <w:rPr>
          <w:rFonts w:ascii="Times New Roman" w:hAnsi="Times New Roman"/>
          <w:sz w:val="24"/>
          <w:szCs w:val="24"/>
        </w:rPr>
        <w:t>«</w:t>
      </w:r>
      <w:r w:rsidRPr="002E6284">
        <w:rPr>
          <w:rFonts w:ascii="Times New Roman" w:hAnsi="Times New Roman"/>
          <w:sz w:val="24"/>
          <w:szCs w:val="24"/>
        </w:rPr>
        <w:t>Интернет</w:t>
      </w:r>
      <w:r w:rsidR="00297D5C" w:rsidRPr="002E6284">
        <w:rPr>
          <w:rFonts w:ascii="Times New Roman" w:hAnsi="Times New Roman"/>
          <w:sz w:val="24"/>
          <w:szCs w:val="24"/>
        </w:rPr>
        <w:t>»</w:t>
      </w:r>
      <w:r w:rsidRPr="002E6284">
        <w:rPr>
          <w:rFonts w:ascii="Times New Roman" w:hAnsi="Times New Roman"/>
          <w:sz w:val="24"/>
          <w:szCs w:val="24"/>
        </w:rPr>
        <w:t xml:space="preserve"> для размещения информации о проведении торгов по адресу www.torgi.gov.ru.</w:t>
      </w:r>
    </w:p>
    <w:p w:rsidR="006E2EC6" w:rsidRPr="002E6284" w:rsidRDefault="006E2EC6" w:rsidP="006E2EC6">
      <w:pPr>
        <w:pStyle w:val="ConsPlusNormal"/>
        <w:ind w:firstLine="709"/>
        <w:jc w:val="both"/>
        <w:rPr>
          <w:rFonts w:ascii="Times New Roman" w:hAnsi="Times New Roman" w:cs="Times New Roman"/>
          <w:sz w:val="24"/>
          <w:szCs w:val="24"/>
        </w:rPr>
      </w:pPr>
      <w:r w:rsidRPr="002E6284">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2E6284" w:rsidRDefault="006E2EC6" w:rsidP="006E2EC6">
      <w:pPr>
        <w:autoSpaceDE w:val="0"/>
        <w:autoSpaceDN w:val="0"/>
        <w:adjustRightInd w:val="0"/>
        <w:ind w:firstLine="709"/>
        <w:jc w:val="both"/>
      </w:pPr>
      <w:r w:rsidRPr="002E6284">
        <w:rPr>
          <w:b/>
        </w:rPr>
        <w:t xml:space="preserve">Срок заключения договора аренды земельного участка: </w:t>
      </w:r>
      <w:r w:rsidRPr="002E6284">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2E6284" w:rsidRDefault="006E2EC6" w:rsidP="006E2EC6">
      <w:pPr>
        <w:autoSpaceDE w:val="0"/>
        <w:autoSpaceDN w:val="0"/>
        <w:adjustRightInd w:val="0"/>
        <w:ind w:firstLine="709"/>
        <w:jc w:val="both"/>
        <w:rPr>
          <w:rFonts w:eastAsiaTheme="minorHAnsi"/>
          <w:lang w:eastAsia="en-US"/>
        </w:rPr>
      </w:pPr>
      <w:r w:rsidRPr="002E6284">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2E6284" w:rsidRDefault="006E2EC6" w:rsidP="006E2EC6">
      <w:pPr>
        <w:autoSpaceDE w:val="0"/>
        <w:autoSpaceDN w:val="0"/>
        <w:adjustRightInd w:val="0"/>
        <w:ind w:firstLine="709"/>
        <w:jc w:val="both"/>
        <w:rPr>
          <w:rFonts w:eastAsiaTheme="minorHAnsi"/>
          <w:lang w:eastAsia="en-US"/>
        </w:rPr>
      </w:pPr>
      <w:r w:rsidRPr="002E6284">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2E6284" w:rsidRDefault="006E2EC6" w:rsidP="006E2EC6">
      <w:pPr>
        <w:autoSpaceDE w:val="0"/>
        <w:autoSpaceDN w:val="0"/>
        <w:adjustRightInd w:val="0"/>
        <w:ind w:firstLine="709"/>
        <w:jc w:val="both"/>
        <w:rPr>
          <w:rFonts w:eastAsiaTheme="minorHAnsi"/>
          <w:lang w:eastAsia="en-US"/>
        </w:rPr>
      </w:pPr>
      <w:r w:rsidRPr="002E6284">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2E6284" w:rsidRDefault="006E2EC6" w:rsidP="006E2EC6">
      <w:pPr>
        <w:autoSpaceDE w:val="0"/>
        <w:autoSpaceDN w:val="0"/>
        <w:adjustRightInd w:val="0"/>
        <w:ind w:firstLine="709"/>
        <w:jc w:val="both"/>
        <w:rPr>
          <w:rFonts w:eastAsiaTheme="minorHAnsi"/>
          <w:lang w:eastAsia="en-US"/>
        </w:rPr>
      </w:pPr>
      <w:r w:rsidRPr="002E6284">
        <w:rPr>
          <w:rFonts w:eastAsiaTheme="minorHAnsi"/>
          <w:lang w:eastAsia="en-US"/>
        </w:rPr>
        <w:t xml:space="preserve">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w:t>
      </w:r>
      <w:r w:rsidRPr="002E6284">
        <w:rPr>
          <w:rFonts w:eastAsiaTheme="minorHAnsi"/>
          <w:lang w:eastAsia="en-US"/>
        </w:rPr>
        <w:lastRenderedPageBreak/>
        <w:t>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2E6284" w:rsidRDefault="006E2EC6" w:rsidP="006E2EC6">
      <w:pPr>
        <w:autoSpaceDE w:val="0"/>
        <w:autoSpaceDN w:val="0"/>
        <w:adjustRightInd w:val="0"/>
        <w:ind w:firstLine="709"/>
        <w:jc w:val="both"/>
        <w:rPr>
          <w:rFonts w:eastAsiaTheme="minorHAnsi"/>
          <w:lang w:eastAsia="en-US"/>
        </w:rPr>
      </w:pPr>
      <w:r w:rsidRPr="002E6284">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2E6284" w:rsidRDefault="006E2EC6" w:rsidP="006E2EC6">
      <w:pPr>
        <w:autoSpaceDE w:val="0"/>
        <w:autoSpaceDN w:val="0"/>
        <w:adjustRightInd w:val="0"/>
        <w:ind w:firstLine="709"/>
        <w:jc w:val="both"/>
        <w:rPr>
          <w:rFonts w:eastAsiaTheme="minorHAnsi"/>
          <w:lang w:eastAsia="en-US"/>
        </w:rPr>
      </w:pPr>
      <w:r w:rsidRPr="002E6284">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2E6284" w:rsidRDefault="006E2EC6" w:rsidP="006E2EC6">
      <w:pPr>
        <w:widowControl w:val="0"/>
        <w:autoSpaceDE w:val="0"/>
        <w:autoSpaceDN w:val="0"/>
        <w:adjustRightInd w:val="0"/>
        <w:ind w:firstLine="709"/>
        <w:jc w:val="both"/>
        <w:rPr>
          <w:rFonts w:eastAsiaTheme="minorHAnsi"/>
          <w:lang w:eastAsia="en-US"/>
        </w:rPr>
      </w:pPr>
      <w:r w:rsidRPr="002E6284">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2E6284">
        <w:rPr>
          <w:rFonts w:eastAsiaTheme="minorHAnsi"/>
          <w:lang w:eastAsia="en-US"/>
        </w:rPr>
        <w:t>п.п</w:t>
      </w:r>
      <w:proofErr w:type="spellEnd"/>
      <w:r w:rsidRPr="002E6284">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2E6284" w:rsidRDefault="001B6B52" w:rsidP="00997DD1">
      <w:pPr>
        <w:widowControl w:val="0"/>
        <w:autoSpaceDE w:val="0"/>
        <w:autoSpaceDN w:val="0"/>
        <w:adjustRightInd w:val="0"/>
        <w:ind w:firstLine="709"/>
        <w:jc w:val="both"/>
        <w:sectPr w:rsidR="007877FA" w:rsidRPr="002E6284" w:rsidSect="00C54DF8">
          <w:footerReference w:type="default" r:id="rId15"/>
          <w:pgSz w:w="11906" w:h="16838"/>
          <w:pgMar w:top="1134" w:right="851" w:bottom="993" w:left="1418" w:header="425" w:footer="0" w:gutter="0"/>
          <w:cols w:space="708"/>
          <w:docGrid w:linePitch="360"/>
        </w:sectPr>
      </w:pPr>
      <w:r w:rsidRPr="002E6284">
        <w:t>Неотъемлемой частью настоящего извещения являются приложения №№ 1, 2</w:t>
      </w:r>
      <w:r w:rsidR="00C003B5" w:rsidRPr="002E6284">
        <w:t>, 2.1</w:t>
      </w:r>
      <w:r w:rsidR="000A1F1B" w:rsidRPr="002E6284">
        <w:t>, 2.</w:t>
      </w:r>
      <w:r w:rsidR="00A2144C" w:rsidRPr="002E6284">
        <w:t>2, 2.3, 2.4, 2.5, 2.6, 2.7, 2.8, 2.</w:t>
      </w:r>
      <w:r w:rsidR="008C2D8E" w:rsidRPr="002E6284">
        <w:t>9, 2.10, 2.11, 2.12, 2.13</w:t>
      </w:r>
      <w:r w:rsidR="007877FA" w:rsidRPr="002E6284">
        <w:t>, 2.1</w:t>
      </w:r>
      <w:r w:rsidR="007359FD" w:rsidRPr="002E6284">
        <w:t>4</w:t>
      </w:r>
      <w:r w:rsidR="00C82DC0" w:rsidRPr="002E6284">
        <w:t>, 2.15, 2.16, 2.17, 2.18, 2.19</w:t>
      </w:r>
      <w:r w:rsidR="000579B6" w:rsidRPr="002E6284">
        <w:t>, 2.20</w:t>
      </w:r>
      <w:r w:rsidR="007E733C" w:rsidRPr="002E6284">
        <w:t>, 2.21, 2.22</w:t>
      </w:r>
      <w:r w:rsidR="002E6284">
        <w:t>, а также градостроительные планы земельных участков.</w:t>
      </w:r>
    </w:p>
    <w:p w:rsidR="00A53818" w:rsidRPr="009916E5" w:rsidRDefault="00A53818" w:rsidP="00A53818">
      <w:pPr>
        <w:autoSpaceDE w:val="0"/>
        <w:autoSpaceDN w:val="0"/>
        <w:adjustRightInd w:val="0"/>
        <w:ind w:left="4962"/>
        <w:jc w:val="both"/>
        <w:rPr>
          <w:sz w:val="18"/>
          <w:szCs w:val="18"/>
        </w:rPr>
      </w:pPr>
      <w:r w:rsidRPr="009916E5">
        <w:rPr>
          <w:sz w:val="18"/>
          <w:szCs w:val="18"/>
        </w:rPr>
        <w:lastRenderedPageBreak/>
        <w:t xml:space="preserve">Приложение № 1 к извещению об аукционе </w:t>
      </w:r>
    </w:p>
    <w:p w:rsidR="00A53818" w:rsidRPr="009916E5" w:rsidRDefault="00A53818" w:rsidP="00A53818">
      <w:pPr>
        <w:autoSpaceDE w:val="0"/>
        <w:autoSpaceDN w:val="0"/>
        <w:adjustRightInd w:val="0"/>
        <w:ind w:left="4962"/>
        <w:jc w:val="both"/>
        <w:rPr>
          <w:sz w:val="18"/>
          <w:szCs w:val="18"/>
        </w:rPr>
      </w:pPr>
      <w:r w:rsidRPr="009916E5">
        <w:rPr>
          <w:sz w:val="18"/>
          <w:szCs w:val="18"/>
        </w:rPr>
        <w:t xml:space="preserve">на право заключения договоров аренды земельных участков </w:t>
      </w:r>
    </w:p>
    <w:p w:rsidR="00A53818" w:rsidRPr="009916E5" w:rsidRDefault="00A53818" w:rsidP="00A53818">
      <w:pPr>
        <w:autoSpaceDE w:val="0"/>
        <w:autoSpaceDN w:val="0"/>
        <w:adjustRightInd w:val="0"/>
        <w:jc w:val="both"/>
        <w:rPr>
          <w:sz w:val="18"/>
          <w:szCs w:val="18"/>
        </w:rPr>
      </w:pPr>
    </w:p>
    <w:p w:rsidR="00A53818" w:rsidRPr="009916E5" w:rsidRDefault="00A53818" w:rsidP="00A53818">
      <w:pPr>
        <w:autoSpaceDE w:val="0"/>
        <w:autoSpaceDN w:val="0"/>
        <w:adjustRightInd w:val="0"/>
        <w:jc w:val="center"/>
        <w:rPr>
          <w:sz w:val="22"/>
          <w:szCs w:val="22"/>
        </w:rPr>
      </w:pPr>
      <w:r w:rsidRPr="009916E5">
        <w:rPr>
          <w:sz w:val="22"/>
          <w:szCs w:val="22"/>
        </w:rPr>
        <w:t>ЗАЯВКА НА УЧАСТИЕ В АУКЦИОНЕ</w:t>
      </w:r>
    </w:p>
    <w:p w:rsidR="00A53818" w:rsidRPr="009916E5" w:rsidRDefault="00A53818" w:rsidP="00A53818">
      <w:pPr>
        <w:autoSpaceDE w:val="0"/>
        <w:autoSpaceDN w:val="0"/>
        <w:adjustRightInd w:val="0"/>
        <w:jc w:val="center"/>
        <w:rPr>
          <w:sz w:val="21"/>
          <w:szCs w:val="21"/>
        </w:rPr>
      </w:pPr>
      <w:r w:rsidRPr="009916E5">
        <w:rPr>
          <w:sz w:val="21"/>
          <w:szCs w:val="21"/>
        </w:rPr>
        <w:t xml:space="preserve">на право заключения договора аренды земельного участка с кадастровым номером </w:t>
      </w:r>
      <w:proofErr w:type="gramStart"/>
      <w:r w:rsidRPr="009916E5">
        <w:rPr>
          <w:sz w:val="21"/>
          <w:szCs w:val="21"/>
        </w:rPr>
        <w:t>24:55:_</w:t>
      </w:r>
      <w:proofErr w:type="gramEnd"/>
      <w:r w:rsidRPr="009916E5">
        <w:rPr>
          <w:sz w:val="21"/>
          <w:szCs w:val="21"/>
        </w:rPr>
        <w:t>___________________</w:t>
      </w:r>
    </w:p>
    <w:p w:rsidR="00A53818" w:rsidRPr="009916E5" w:rsidRDefault="00A53818" w:rsidP="00A53818">
      <w:pPr>
        <w:autoSpaceDE w:val="0"/>
        <w:autoSpaceDN w:val="0"/>
        <w:adjustRightInd w:val="0"/>
        <w:jc w:val="center"/>
        <w:rPr>
          <w:sz w:val="21"/>
          <w:szCs w:val="21"/>
        </w:rPr>
      </w:pPr>
      <w:r w:rsidRPr="009916E5">
        <w:rPr>
          <w:sz w:val="21"/>
          <w:szCs w:val="21"/>
        </w:rPr>
        <w:t>___________________________________________________________________________________________</w:t>
      </w:r>
    </w:p>
    <w:p w:rsidR="005D3F41" w:rsidRPr="008611BD" w:rsidRDefault="005D3F41" w:rsidP="005D3F41">
      <w:pPr>
        <w:autoSpaceDE w:val="0"/>
        <w:autoSpaceDN w:val="0"/>
        <w:adjustRightInd w:val="0"/>
        <w:jc w:val="both"/>
        <w:rPr>
          <w:i/>
          <w:sz w:val="21"/>
          <w:szCs w:val="21"/>
        </w:rPr>
      </w:pPr>
      <w:r w:rsidRPr="008611BD">
        <w:rPr>
          <w:i/>
          <w:sz w:val="21"/>
          <w:szCs w:val="21"/>
        </w:rPr>
        <w:t>(</w:t>
      </w:r>
      <w:r w:rsidRPr="008611BD">
        <w:rPr>
          <w:rFonts w:cs="Courier New"/>
          <w:i/>
          <w:sz w:val="21"/>
          <w:szCs w:val="21"/>
        </w:rPr>
        <w:t>для физического лица, ИП – ФИО (последнее – при наличии), для юридического лица - полное наименование</w:t>
      </w:r>
      <w:r>
        <w:rPr>
          <w:rFonts w:cs="Courier New"/>
          <w:i/>
          <w:sz w:val="21"/>
          <w:szCs w:val="21"/>
        </w:rPr>
        <w:t>, ИНН, ОГРН</w:t>
      </w:r>
      <w:r w:rsidRPr="008611BD">
        <w:rPr>
          <w:rFonts w:cs="Courier New"/>
          <w:i/>
          <w:sz w:val="21"/>
          <w:szCs w:val="21"/>
        </w:rPr>
        <w:t>)</w:t>
      </w:r>
    </w:p>
    <w:p w:rsidR="00A53818" w:rsidRPr="009916E5" w:rsidRDefault="00A53818" w:rsidP="00A53818">
      <w:pPr>
        <w:autoSpaceDE w:val="0"/>
        <w:autoSpaceDN w:val="0"/>
        <w:adjustRightInd w:val="0"/>
        <w:rPr>
          <w:sz w:val="21"/>
          <w:szCs w:val="21"/>
        </w:rPr>
      </w:pPr>
      <w:r w:rsidRPr="009916E5">
        <w:rPr>
          <w:sz w:val="21"/>
          <w:szCs w:val="21"/>
        </w:rPr>
        <w:t>именуем ___ далее заявитель, в лице __________________________________________________________</w:t>
      </w:r>
    </w:p>
    <w:p w:rsidR="00A53818" w:rsidRPr="009916E5" w:rsidRDefault="00A53818" w:rsidP="00A53818">
      <w:pPr>
        <w:autoSpaceDE w:val="0"/>
        <w:autoSpaceDN w:val="0"/>
        <w:adjustRightInd w:val="0"/>
        <w:rPr>
          <w:i/>
          <w:sz w:val="21"/>
          <w:szCs w:val="21"/>
        </w:rPr>
      </w:pPr>
      <w:r w:rsidRPr="009916E5">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9916E5" w:rsidRDefault="00A53818" w:rsidP="00A53818">
      <w:pPr>
        <w:autoSpaceDE w:val="0"/>
        <w:autoSpaceDN w:val="0"/>
        <w:adjustRightInd w:val="0"/>
        <w:rPr>
          <w:i/>
          <w:sz w:val="21"/>
          <w:szCs w:val="21"/>
        </w:rPr>
      </w:pPr>
      <w:r w:rsidRPr="009916E5">
        <w:rPr>
          <w:sz w:val="21"/>
          <w:szCs w:val="21"/>
        </w:rPr>
        <w:t>действующего на основании___________________________________________________________________</w:t>
      </w:r>
      <w:r w:rsidRPr="009916E5">
        <w:rPr>
          <w:sz w:val="21"/>
          <w:szCs w:val="21"/>
        </w:rPr>
        <w:br/>
      </w:r>
      <w:r w:rsidRPr="009916E5">
        <w:rPr>
          <w:i/>
          <w:sz w:val="21"/>
          <w:szCs w:val="21"/>
        </w:rPr>
        <w:t xml:space="preserve">                                                 (доверенность/ЕГРИП/Устав – при наличии)</w:t>
      </w:r>
    </w:p>
    <w:p w:rsidR="00A53818" w:rsidRPr="009916E5" w:rsidRDefault="00A53818" w:rsidP="00A53818">
      <w:pPr>
        <w:autoSpaceDE w:val="0"/>
        <w:autoSpaceDN w:val="0"/>
        <w:adjustRightInd w:val="0"/>
        <w:jc w:val="both"/>
        <w:rPr>
          <w:sz w:val="21"/>
          <w:szCs w:val="21"/>
        </w:rPr>
      </w:pPr>
      <w:r w:rsidRPr="009916E5">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9916E5" w:rsidRDefault="00A53818" w:rsidP="00A53818">
      <w:pPr>
        <w:autoSpaceDE w:val="0"/>
        <w:autoSpaceDN w:val="0"/>
        <w:adjustRightInd w:val="0"/>
        <w:jc w:val="both"/>
        <w:rPr>
          <w:i/>
          <w:sz w:val="21"/>
          <w:szCs w:val="21"/>
        </w:rPr>
      </w:pPr>
      <w:r w:rsidRPr="009916E5">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9916E5">
        <w:rPr>
          <w:sz w:val="21"/>
          <w:szCs w:val="21"/>
        </w:rPr>
        <w:br/>
      </w:r>
      <w:r w:rsidRPr="009916E5">
        <w:rPr>
          <w:i/>
          <w:sz w:val="21"/>
          <w:szCs w:val="21"/>
        </w:rPr>
        <w:tab/>
        <w:t>(указывается цель использования земельного участка)</w:t>
      </w:r>
    </w:p>
    <w:p w:rsidR="00A53818" w:rsidRPr="009916E5" w:rsidRDefault="00A53818" w:rsidP="00A53818">
      <w:pPr>
        <w:autoSpaceDE w:val="0"/>
        <w:autoSpaceDN w:val="0"/>
        <w:adjustRightInd w:val="0"/>
        <w:rPr>
          <w:sz w:val="21"/>
          <w:szCs w:val="21"/>
        </w:rPr>
      </w:pPr>
      <w:r w:rsidRPr="009916E5">
        <w:rPr>
          <w:sz w:val="21"/>
          <w:szCs w:val="21"/>
        </w:rPr>
        <w:t>прошу принять настоящую заявку на участие в аукционе на право заключения договора аренды.</w:t>
      </w:r>
    </w:p>
    <w:p w:rsidR="00A53818" w:rsidRPr="009916E5" w:rsidRDefault="00A53818" w:rsidP="00A53818">
      <w:pPr>
        <w:autoSpaceDE w:val="0"/>
        <w:autoSpaceDN w:val="0"/>
        <w:adjustRightInd w:val="0"/>
        <w:ind w:firstLine="426"/>
        <w:jc w:val="both"/>
        <w:rPr>
          <w:sz w:val="21"/>
          <w:szCs w:val="21"/>
        </w:rPr>
      </w:pPr>
      <w:r w:rsidRPr="009916E5">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9916E5" w:rsidRDefault="00A53818" w:rsidP="00A53818">
      <w:pPr>
        <w:autoSpaceDE w:val="0"/>
        <w:autoSpaceDN w:val="0"/>
        <w:adjustRightInd w:val="0"/>
        <w:ind w:firstLine="426"/>
        <w:jc w:val="both"/>
        <w:rPr>
          <w:sz w:val="21"/>
          <w:szCs w:val="21"/>
        </w:rPr>
      </w:pPr>
      <w:r w:rsidRPr="009916E5">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297D5C" w:rsidRPr="009916E5">
        <w:rPr>
          <w:sz w:val="21"/>
          <w:szCs w:val="21"/>
        </w:rPr>
        <w:t>«</w:t>
      </w:r>
      <w:r w:rsidRPr="009916E5">
        <w:rPr>
          <w:sz w:val="21"/>
          <w:szCs w:val="21"/>
        </w:rPr>
        <w:t>Интернет</w:t>
      </w:r>
      <w:r w:rsidR="00297D5C" w:rsidRPr="009916E5">
        <w:rPr>
          <w:sz w:val="21"/>
          <w:szCs w:val="21"/>
        </w:rPr>
        <w:t>»</w:t>
      </w:r>
      <w:r w:rsidRPr="009916E5">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9916E5" w:rsidRDefault="00A53818" w:rsidP="00A53818">
      <w:pPr>
        <w:autoSpaceDE w:val="0"/>
        <w:autoSpaceDN w:val="0"/>
        <w:adjustRightInd w:val="0"/>
        <w:ind w:firstLine="426"/>
        <w:jc w:val="both"/>
        <w:rPr>
          <w:sz w:val="21"/>
          <w:szCs w:val="21"/>
        </w:rPr>
      </w:pPr>
      <w:r w:rsidRPr="009916E5">
        <w:rPr>
          <w:sz w:val="21"/>
          <w:szCs w:val="21"/>
        </w:rPr>
        <w:t>Гарантирую достоверность сведений и документов, представленных в заявке.</w:t>
      </w:r>
    </w:p>
    <w:p w:rsidR="00A53818" w:rsidRPr="009916E5" w:rsidRDefault="00A53818" w:rsidP="00A53818">
      <w:pPr>
        <w:autoSpaceDE w:val="0"/>
        <w:autoSpaceDN w:val="0"/>
        <w:adjustRightInd w:val="0"/>
        <w:ind w:firstLine="426"/>
        <w:jc w:val="both"/>
        <w:rPr>
          <w:sz w:val="21"/>
          <w:szCs w:val="21"/>
        </w:rPr>
      </w:pPr>
      <w:r w:rsidRPr="009916E5">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9916E5">
        <w:rPr>
          <w:sz w:val="21"/>
          <w:szCs w:val="21"/>
        </w:rPr>
        <w:tab/>
        <w:t xml:space="preserve">                             </w:t>
      </w:r>
      <w:proofErr w:type="gramStart"/>
      <w:r w:rsidRPr="009916E5">
        <w:rPr>
          <w:sz w:val="21"/>
          <w:szCs w:val="21"/>
        </w:rPr>
        <w:t xml:space="preserve">   (</w:t>
      </w:r>
      <w:proofErr w:type="gramEnd"/>
      <w:r w:rsidRPr="009916E5">
        <w:rPr>
          <w:sz w:val="21"/>
          <w:szCs w:val="21"/>
        </w:rPr>
        <w:t>указывается цель использования земельного участка)</w:t>
      </w:r>
    </w:p>
    <w:p w:rsidR="00A53818" w:rsidRPr="009916E5" w:rsidRDefault="00A53818" w:rsidP="00A53818">
      <w:pPr>
        <w:autoSpaceDE w:val="0"/>
        <w:autoSpaceDN w:val="0"/>
        <w:adjustRightInd w:val="0"/>
        <w:jc w:val="both"/>
        <w:rPr>
          <w:sz w:val="21"/>
          <w:szCs w:val="21"/>
        </w:rPr>
      </w:pPr>
      <w:r w:rsidRPr="009916E5">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9916E5" w:rsidRDefault="00A53818" w:rsidP="00A53818">
      <w:pPr>
        <w:autoSpaceDE w:val="0"/>
        <w:autoSpaceDN w:val="0"/>
        <w:adjustRightInd w:val="0"/>
        <w:ind w:firstLine="426"/>
        <w:jc w:val="both"/>
        <w:rPr>
          <w:sz w:val="21"/>
          <w:szCs w:val="21"/>
        </w:rPr>
      </w:pPr>
      <w:r w:rsidRPr="009916E5">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9916E5" w:rsidRDefault="00A53818" w:rsidP="00A53818">
      <w:pPr>
        <w:autoSpaceDE w:val="0"/>
        <w:autoSpaceDN w:val="0"/>
        <w:adjustRightInd w:val="0"/>
        <w:ind w:firstLine="426"/>
        <w:jc w:val="both"/>
        <w:rPr>
          <w:sz w:val="21"/>
          <w:szCs w:val="21"/>
        </w:rPr>
      </w:pPr>
      <w:r w:rsidRPr="009916E5">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9916E5" w:rsidRDefault="00A53818" w:rsidP="00A53818">
      <w:pPr>
        <w:autoSpaceDE w:val="0"/>
        <w:autoSpaceDN w:val="0"/>
        <w:adjustRightInd w:val="0"/>
        <w:ind w:firstLine="426"/>
        <w:jc w:val="both"/>
        <w:rPr>
          <w:sz w:val="21"/>
          <w:szCs w:val="21"/>
        </w:rPr>
      </w:pPr>
      <w:r w:rsidRPr="009916E5">
        <w:rPr>
          <w:sz w:val="21"/>
          <w:szCs w:val="21"/>
        </w:rPr>
        <w:t xml:space="preserve">В соответствии с Федеральным законом от 27.07.2006 № 152-ФЗ </w:t>
      </w:r>
      <w:r w:rsidR="00297D5C" w:rsidRPr="009916E5">
        <w:rPr>
          <w:sz w:val="21"/>
          <w:szCs w:val="21"/>
        </w:rPr>
        <w:t>«</w:t>
      </w:r>
      <w:r w:rsidRPr="009916E5">
        <w:rPr>
          <w:sz w:val="21"/>
          <w:szCs w:val="21"/>
        </w:rPr>
        <w:t>О персональных данных</w:t>
      </w:r>
      <w:r w:rsidR="00297D5C" w:rsidRPr="009916E5">
        <w:rPr>
          <w:sz w:val="21"/>
          <w:szCs w:val="21"/>
        </w:rPr>
        <w:t>»</w:t>
      </w:r>
      <w:r w:rsidRPr="009916E5">
        <w:rPr>
          <w:sz w:val="21"/>
          <w:szCs w:val="21"/>
        </w:rPr>
        <w:t xml:space="preserve">, Постановлением Правительства РФ от 21.03.2012 № 211 </w:t>
      </w:r>
      <w:r w:rsidR="00297D5C" w:rsidRPr="009916E5">
        <w:rPr>
          <w:sz w:val="21"/>
          <w:szCs w:val="21"/>
        </w:rPr>
        <w:t>«</w:t>
      </w:r>
      <w:r w:rsidRPr="009916E5">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297D5C" w:rsidRPr="009916E5">
        <w:rPr>
          <w:sz w:val="21"/>
          <w:szCs w:val="21"/>
        </w:rPr>
        <w:t>«</w:t>
      </w:r>
      <w:r w:rsidRPr="009916E5">
        <w:rPr>
          <w:sz w:val="21"/>
          <w:szCs w:val="21"/>
        </w:rPr>
        <w:t>О персональных данных</w:t>
      </w:r>
      <w:r w:rsidR="00297D5C" w:rsidRPr="009916E5">
        <w:rPr>
          <w:sz w:val="21"/>
          <w:szCs w:val="21"/>
        </w:rPr>
        <w:t>»</w:t>
      </w:r>
      <w:r w:rsidRPr="009916E5">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297D5C" w:rsidRPr="009916E5">
        <w:rPr>
          <w:sz w:val="21"/>
          <w:szCs w:val="21"/>
        </w:rPr>
        <w:t>»</w:t>
      </w:r>
      <w:r w:rsidRPr="009916E5">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9916E5" w:rsidRDefault="00A53818" w:rsidP="00A53818">
      <w:pPr>
        <w:autoSpaceDE w:val="0"/>
        <w:autoSpaceDN w:val="0"/>
        <w:adjustRightInd w:val="0"/>
        <w:ind w:firstLine="426"/>
        <w:jc w:val="both"/>
        <w:rPr>
          <w:sz w:val="21"/>
          <w:szCs w:val="21"/>
        </w:rPr>
      </w:pPr>
      <w:r w:rsidRPr="009916E5">
        <w:rPr>
          <w:sz w:val="21"/>
          <w:szCs w:val="21"/>
        </w:rPr>
        <w:t>С указанными персональными сведениями может производиться автоматизированная</w:t>
      </w:r>
    </w:p>
    <w:p w:rsidR="00A53818" w:rsidRPr="009916E5" w:rsidRDefault="00A53818" w:rsidP="00A53818">
      <w:pPr>
        <w:autoSpaceDE w:val="0"/>
        <w:autoSpaceDN w:val="0"/>
        <w:adjustRightInd w:val="0"/>
        <w:jc w:val="both"/>
        <w:rPr>
          <w:sz w:val="21"/>
          <w:szCs w:val="21"/>
        </w:rPr>
      </w:pPr>
      <w:r w:rsidRPr="009916E5">
        <w:rPr>
          <w:sz w:val="21"/>
          <w:szCs w:val="21"/>
        </w:rPr>
        <w:t>и неавтоматизированная обработка.</w:t>
      </w:r>
    </w:p>
    <w:p w:rsidR="00A53818" w:rsidRPr="009916E5" w:rsidRDefault="00A53818" w:rsidP="00A53818">
      <w:pPr>
        <w:autoSpaceDE w:val="0"/>
        <w:autoSpaceDN w:val="0"/>
        <w:adjustRightInd w:val="0"/>
        <w:ind w:firstLine="426"/>
        <w:jc w:val="both"/>
        <w:rPr>
          <w:sz w:val="21"/>
          <w:szCs w:val="21"/>
        </w:rPr>
      </w:pPr>
      <w:r w:rsidRPr="009916E5">
        <w:rPr>
          <w:sz w:val="21"/>
          <w:szCs w:val="21"/>
        </w:rPr>
        <w:t>Согласие вступает в силу со дня его подписания и действует в течении неопределенного срока.</w:t>
      </w:r>
    </w:p>
    <w:p w:rsidR="00A53818" w:rsidRPr="009916E5" w:rsidRDefault="00A53818" w:rsidP="00A53818">
      <w:pPr>
        <w:autoSpaceDE w:val="0"/>
        <w:autoSpaceDN w:val="0"/>
        <w:adjustRightInd w:val="0"/>
        <w:jc w:val="both"/>
        <w:rPr>
          <w:sz w:val="21"/>
          <w:szCs w:val="21"/>
        </w:rPr>
      </w:pPr>
      <w:r w:rsidRPr="009916E5">
        <w:rPr>
          <w:sz w:val="21"/>
          <w:szCs w:val="21"/>
        </w:rPr>
        <w:t>Почтовый адрес (место жительства) заявителя ____________________________________________________</w:t>
      </w:r>
    </w:p>
    <w:p w:rsidR="00A53818" w:rsidRPr="009916E5" w:rsidRDefault="00A53818" w:rsidP="00A53818">
      <w:pPr>
        <w:autoSpaceDE w:val="0"/>
        <w:autoSpaceDN w:val="0"/>
        <w:adjustRightInd w:val="0"/>
        <w:jc w:val="both"/>
        <w:rPr>
          <w:sz w:val="21"/>
          <w:szCs w:val="21"/>
        </w:rPr>
      </w:pPr>
      <w:r w:rsidRPr="009916E5">
        <w:rPr>
          <w:sz w:val="21"/>
          <w:szCs w:val="21"/>
        </w:rPr>
        <w:t>___________________________________________________________________________________________</w:t>
      </w:r>
    </w:p>
    <w:p w:rsidR="00A53818" w:rsidRPr="009916E5" w:rsidRDefault="00A53818" w:rsidP="00A53818">
      <w:pPr>
        <w:autoSpaceDE w:val="0"/>
        <w:autoSpaceDN w:val="0"/>
        <w:adjustRightInd w:val="0"/>
        <w:jc w:val="both"/>
        <w:rPr>
          <w:sz w:val="21"/>
          <w:szCs w:val="21"/>
        </w:rPr>
      </w:pPr>
      <w:r w:rsidRPr="009916E5">
        <w:rPr>
          <w:sz w:val="21"/>
          <w:szCs w:val="21"/>
        </w:rPr>
        <w:t>Телефон заявителя ___________________________________________________________________________</w:t>
      </w:r>
    </w:p>
    <w:p w:rsidR="00A53818" w:rsidRPr="009916E5" w:rsidRDefault="00A53818" w:rsidP="00A53818">
      <w:pPr>
        <w:autoSpaceDE w:val="0"/>
        <w:autoSpaceDN w:val="0"/>
        <w:adjustRightInd w:val="0"/>
        <w:jc w:val="both"/>
        <w:rPr>
          <w:sz w:val="21"/>
          <w:szCs w:val="21"/>
        </w:rPr>
      </w:pPr>
      <w:r w:rsidRPr="009916E5">
        <w:rPr>
          <w:b/>
          <w:sz w:val="21"/>
          <w:szCs w:val="21"/>
          <w:u w:val="single"/>
        </w:rPr>
        <w:t xml:space="preserve">Электронная </w:t>
      </w:r>
      <w:proofErr w:type="gramStart"/>
      <w:r w:rsidRPr="009916E5">
        <w:rPr>
          <w:b/>
          <w:sz w:val="21"/>
          <w:szCs w:val="21"/>
          <w:u w:val="single"/>
        </w:rPr>
        <w:t>почта:_</w:t>
      </w:r>
      <w:proofErr w:type="gramEnd"/>
      <w:r w:rsidRPr="009916E5">
        <w:rPr>
          <w:b/>
          <w:sz w:val="21"/>
          <w:szCs w:val="21"/>
          <w:u w:val="single"/>
        </w:rPr>
        <w:t>_</w:t>
      </w:r>
      <w:r w:rsidRPr="009916E5">
        <w:rPr>
          <w:sz w:val="21"/>
          <w:szCs w:val="21"/>
        </w:rPr>
        <w:t>_______________________________________________________________________</w:t>
      </w:r>
    </w:p>
    <w:p w:rsidR="00A53818" w:rsidRPr="009916E5" w:rsidRDefault="00A53818" w:rsidP="00A53818">
      <w:pPr>
        <w:autoSpaceDE w:val="0"/>
        <w:autoSpaceDN w:val="0"/>
        <w:adjustRightInd w:val="0"/>
        <w:jc w:val="both"/>
        <w:rPr>
          <w:sz w:val="21"/>
          <w:szCs w:val="21"/>
        </w:rPr>
      </w:pPr>
      <w:r w:rsidRPr="009916E5">
        <w:rPr>
          <w:sz w:val="21"/>
          <w:szCs w:val="21"/>
        </w:rPr>
        <w:t xml:space="preserve">Банковские реквизиты заявителя: </w:t>
      </w:r>
    </w:p>
    <w:p w:rsidR="00A53818" w:rsidRPr="009916E5" w:rsidRDefault="00A53818" w:rsidP="00A53818">
      <w:pPr>
        <w:autoSpaceDE w:val="0"/>
        <w:autoSpaceDN w:val="0"/>
        <w:adjustRightInd w:val="0"/>
        <w:jc w:val="both"/>
        <w:rPr>
          <w:sz w:val="21"/>
          <w:szCs w:val="21"/>
        </w:rPr>
      </w:pPr>
      <w:r w:rsidRPr="009916E5">
        <w:rPr>
          <w:sz w:val="21"/>
          <w:szCs w:val="21"/>
        </w:rPr>
        <w:t>Расчетный (лицевой) счет № ___________________________________________________________________</w:t>
      </w:r>
    </w:p>
    <w:p w:rsidR="00A53818" w:rsidRPr="009916E5" w:rsidRDefault="00A53818" w:rsidP="00A53818">
      <w:pPr>
        <w:autoSpaceDE w:val="0"/>
        <w:autoSpaceDN w:val="0"/>
        <w:adjustRightInd w:val="0"/>
        <w:jc w:val="both"/>
        <w:rPr>
          <w:sz w:val="21"/>
          <w:szCs w:val="21"/>
        </w:rPr>
      </w:pPr>
      <w:r w:rsidRPr="009916E5">
        <w:rPr>
          <w:sz w:val="21"/>
          <w:szCs w:val="21"/>
        </w:rPr>
        <w:t xml:space="preserve">Номер счета (для </w:t>
      </w:r>
      <w:proofErr w:type="gramStart"/>
      <w:r w:rsidRPr="009916E5">
        <w:rPr>
          <w:sz w:val="21"/>
          <w:szCs w:val="21"/>
        </w:rPr>
        <w:t>ИП)_</w:t>
      </w:r>
      <w:proofErr w:type="gramEnd"/>
      <w:r w:rsidRPr="009916E5">
        <w:rPr>
          <w:sz w:val="21"/>
          <w:szCs w:val="21"/>
        </w:rPr>
        <w:t>________________________________________________________________________</w:t>
      </w:r>
    </w:p>
    <w:p w:rsidR="00A53818" w:rsidRPr="009916E5" w:rsidRDefault="00A53818" w:rsidP="00A53818">
      <w:pPr>
        <w:autoSpaceDE w:val="0"/>
        <w:autoSpaceDN w:val="0"/>
        <w:adjustRightInd w:val="0"/>
        <w:jc w:val="both"/>
        <w:rPr>
          <w:sz w:val="21"/>
          <w:szCs w:val="21"/>
        </w:rPr>
      </w:pPr>
      <w:r w:rsidRPr="009916E5">
        <w:rPr>
          <w:sz w:val="21"/>
          <w:szCs w:val="21"/>
        </w:rPr>
        <w:t>в_________________________________________________________________________________________</w:t>
      </w:r>
    </w:p>
    <w:p w:rsidR="00A53818" w:rsidRPr="009916E5" w:rsidRDefault="00A53818" w:rsidP="00A53818">
      <w:pPr>
        <w:autoSpaceDE w:val="0"/>
        <w:autoSpaceDN w:val="0"/>
        <w:adjustRightInd w:val="0"/>
        <w:jc w:val="both"/>
        <w:rPr>
          <w:sz w:val="21"/>
          <w:szCs w:val="21"/>
        </w:rPr>
      </w:pPr>
      <w:proofErr w:type="spellStart"/>
      <w:r w:rsidRPr="009916E5">
        <w:rPr>
          <w:sz w:val="21"/>
          <w:szCs w:val="21"/>
        </w:rPr>
        <w:t>кор</w:t>
      </w:r>
      <w:proofErr w:type="spellEnd"/>
      <w:r w:rsidRPr="009916E5">
        <w:rPr>
          <w:sz w:val="21"/>
          <w:szCs w:val="21"/>
        </w:rPr>
        <w:t>. счет № __________________________________БИК ___________________________________________</w:t>
      </w:r>
    </w:p>
    <w:p w:rsidR="00A53818" w:rsidRPr="00C65014" w:rsidRDefault="00A53818" w:rsidP="00A53818">
      <w:pPr>
        <w:autoSpaceDE w:val="0"/>
        <w:autoSpaceDN w:val="0"/>
        <w:adjustRightInd w:val="0"/>
        <w:jc w:val="both"/>
        <w:rPr>
          <w:sz w:val="21"/>
          <w:szCs w:val="21"/>
        </w:rPr>
      </w:pPr>
      <w:r w:rsidRPr="009916E5">
        <w:rPr>
          <w:sz w:val="21"/>
          <w:szCs w:val="21"/>
        </w:rPr>
        <w:t>ИНН ________________________________________КПП__________________________________________</w:t>
      </w:r>
    </w:p>
    <w:sectPr w:rsidR="00A53818" w:rsidRPr="00C65014"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EEE" w:rsidRDefault="002B7EEE">
      <w:r>
        <w:separator/>
      </w:r>
    </w:p>
  </w:endnote>
  <w:endnote w:type="continuationSeparator" w:id="0">
    <w:p w:rsidR="002B7EEE" w:rsidRDefault="002B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2B7EEE" w:rsidRDefault="002B7EEE">
        <w:pPr>
          <w:pStyle w:val="af0"/>
          <w:jc w:val="center"/>
        </w:pPr>
        <w:r>
          <w:fldChar w:fldCharType="begin"/>
        </w:r>
        <w:r>
          <w:instrText>PAGE   \* MERGEFORMAT</w:instrText>
        </w:r>
        <w:r>
          <w:fldChar w:fldCharType="separate"/>
        </w:r>
        <w:r w:rsidR="008F4B64">
          <w:rPr>
            <w:noProof/>
          </w:rPr>
          <w:t>1</w:t>
        </w:r>
        <w:r>
          <w:fldChar w:fldCharType="end"/>
        </w:r>
      </w:p>
    </w:sdtContent>
  </w:sdt>
  <w:p w:rsidR="002B7EEE" w:rsidRPr="00B700B1" w:rsidRDefault="002B7EEE"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2B7EEE" w:rsidRDefault="002B7EEE">
        <w:pPr>
          <w:pStyle w:val="af0"/>
          <w:jc w:val="center"/>
        </w:pPr>
        <w:r>
          <w:fldChar w:fldCharType="begin"/>
        </w:r>
        <w:r>
          <w:instrText>PAGE   \* MERGEFORMAT</w:instrText>
        </w:r>
        <w:r>
          <w:fldChar w:fldCharType="separate"/>
        </w:r>
        <w:r w:rsidR="008F4B64">
          <w:rPr>
            <w:noProof/>
          </w:rPr>
          <w:t>41</w:t>
        </w:r>
        <w:r>
          <w:fldChar w:fldCharType="end"/>
        </w:r>
      </w:p>
    </w:sdtContent>
  </w:sdt>
  <w:p w:rsidR="002B7EEE" w:rsidRPr="00B700B1" w:rsidRDefault="002B7EEE"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EEE" w:rsidRDefault="002B7EEE">
      <w:r>
        <w:separator/>
      </w:r>
    </w:p>
  </w:footnote>
  <w:footnote w:type="continuationSeparator" w:id="0">
    <w:p w:rsidR="002B7EEE" w:rsidRDefault="002B7E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0E2"/>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38C6"/>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ACE"/>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6AF"/>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275"/>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65F"/>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2B98"/>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DFF"/>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386D"/>
    <w:rsid w:val="000743A9"/>
    <w:rsid w:val="00074602"/>
    <w:rsid w:val="000749C2"/>
    <w:rsid w:val="00074EB1"/>
    <w:rsid w:val="00075E65"/>
    <w:rsid w:val="00076077"/>
    <w:rsid w:val="000764EF"/>
    <w:rsid w:val="000764F6"/>
    <w:rsid w:val="0007730D"/>
    <w:rsid w:val="0007741E"/>
    <w:rsid w:val="00077648"/>
    <w:rsid w:val="00077684"/>
    <w:rsid w:val="000776E6"/>
    <w:rsid w:val="00080150"/>
    <w:rsid w:val="000801E6"/>
    <w:rsid w:val="00080280"/>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1D1"/>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086"/>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B7FB6"/>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0FB"/>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DE7"/>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652"/>
    <w:rsid w:val="001529DF"/>
    <w:rsid w:val="00152A9A"/>
    <w:rsid w:val="00152E9F"/>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6E7A"/>
    <w:rsid w:val="0016713F"/>
    <w:rsid w:val="0016722E"/>
    <w:rsid w:val="00167612"/>
    <w:rsid w:val="00167641"/>
    <w:rsid w:val="00167777"/>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2A2"/>
    <w:rsid w:val="00180449"/>
    <w:rsid w:val="00180522"/>
    <w:rsid w:val="0018094F"/>
    <w:rsid w:val="00180A3D"/>
    <w:rsid w:val="0018164E"/>
    <w:rsid w:val="001817C3"/>
    <w:rsid w:val="001818D7"/>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3DFC"/>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6DA"/>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5FCA"/>
    <w:rsid w:val="001E60B8"/>
    <w:rsid w:val="001E6236"/>
    <w:rsid w:val="001E64FC"/>
    <w:rsid w:val="001E6755"/>
    <w:rsid w:val="001E7BF6"/>
    <w:rsid w:val="001F0157"/>
    <w:rsid w:val="001F04A9"/>
    <w:rsid w:val="001F0B67"/>
    <w:rsid w:val="001F0B70"/>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0C"/>
    <w:rsid w:val="0021575F"/>
    <w:rsid w:val="0021596E"/>
    <w:rsid w:val="00215C1F"/>
    <w:rsid w:val="00215F40"/>
    <w:rsid w:val="0021607B"/>
    <w:rsid w:val="0021637A"/>
    <w:rsid w:val="0021692F"/>
    <w:rsid w:val="00216CB9"/>
    <w:rsid w:val="002172A4"/>
    <w:rsid w:val="00217339"/>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B08"/>
    <w:rsid w:val="00224E91"/>
    <w:rsid w:val="00224F95"/>
    <w:rsid w:val="00224F96"/>
    <w:rsid w:val="002250EE"/>
    <w:rsid w:val="002251C8"/>
    <w:rsid w:val="002252A7"/>
    <w:rsid w:val="002255D0"/>
    <w:rsid w:val="0022566B"/>
    <w:rsid w:val="002256FA"/>
    <w:rsid w:val="00225772"/>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B07"/>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6C"/>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5C"/>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815"/>
    <w:rsid w:val="002B7825"/>
    <w:rsid w:val="002B78B8"/>
    <w:rsid w:val="002B7A21"/>
    <w:rsid w:val="002B7EEE"/>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72A"/>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F0"/>
    <w:rsid w:val="002E391E"/>
    <w:rsid w:val="002E396E"/>
    <w:rsid w:val="002E3AB9"/>
    <w:rsid w:val="002E43C2"/>
    <w:rsid w:val="002E4550"/>
    <w:rsid w:val="002E484A"/>
    <w:rsid w:val="002E51E2"/>
    <w:rsid w:val="002E5504"/>
    <w:rsid w:val="002E5E7D"/>
    <w:rsid w:val="002E6248"/>
    <w:rsid w:val="002E6284"/>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5BA"/>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6D1"/>
    <w:rsid w:val="0032771F"/>
    <w:rsid w:val="00327850"/>
    <w:rsid w:val="00327A2E"/>
    <w:rsid w:val="00327A3A"/>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03E"/>
    <w:rsid w:val="0035539D"/>
    <w:rsid w:val="003556C8"/>
    <w:rsid w:val="00355B30"/>
    <w:rsid w:val="00355B8B"/>
    <w:rsid w:val="00355EC3"/>
    <w:rsid w:val="003563B0"/>
    <w:rsid w:val="0035656E"/>
    <w:rsid w:val="003567FA"/>
    <w:rsid w:val="00356BBA"/>
    <w:rsid w:val="003570B9"/>
    <w:rsid w:val="003579A2"/>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019"/>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729"/>
    <w:rsid w:val="003D3D21"/>
    <w:rsid w:val="003D3FC0"/>
    <w:rsid w:val="003D4239"/>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7FA"/>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1A"/>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3FBD"/>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45"/>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4E5"/>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BA"/>
    <w:rsid w:val="004E24CF"/>
    <w:rsid w:val="004E295F"/>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6AF4"/>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4DC"/>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6AE"/>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22A"/>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BEE"/>
    <w:rsid w:val="00544CB0"/>
    <w:rsid w:val="00545051"/>
    <w:rsid w:val="005450D9"/>
    <w:rsid w:val="005456F8"/>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862"/>
    <w:rsid w:val="0058091B"/>
    <w:rsid w:val="00580D32"/>
    <w:rsid w:val="00580F48"/>
    <w:rsid w:val="005810E3"/>
    <w:rsid w:val="005810F4"/>
    <w:rsid w:val="005811DB"/>
    <w:rsid w:val="005819B4"/>
    <w:rsid w:val="00581A72"/>
    <w:rsid w:val="00581B95"/>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5CB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C4F"/>
    <w:rsid w:val="005B6E47"/>
    <w:rsid w:val="005B6FD3"/>
    <w:rsid w:val="005B7078"/>
    <w:rsid w:val="005B73D0"/>
    <w:rsid w:val="005B7705"/>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61A"/>
    <w:rsid w:val="005D1710"/>
    <w:rsid w:val="005D1765"/>
    <w:rsid w:val="005D18B8"/>
    <w:rsid w:val="005D1A70"/>
    <w:rsid w:val="005D1C28"/>
    <w:rsid w:val="005D1D80"/>
    <w:rsid w:val="005D2C22"/>
    <w:rsid w:val="005D2FEB"/>
    <w:rsid w:val="005D32A0"/>
    <w:rsid w:val="005D37E9"/>
    <w:rsid w:val="005D3963"/>
    <w:rsid w:val="005D3BB1"/>
    <w:rsid w:val="005D3F4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5F7FCC"/>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0A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265"/>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02"/>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0EA"/>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13"/>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87E"/>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4E2F"/>
    <w:rsid w:val="00795016"/>
    <w:rsid w:val="007950D2"/>
    <w:rsid w:val="0079571D"/>
    <w:rsid w:val="00795AA1"/>
    <w:rsid w:val="00795E7D"/>
    <w:rsid w:val="00796262"/>
    <w:rsid w:val="00796420"/>
    <w:rsid w:val="007965DC"/>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33C"/>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088E"/>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5C6"/>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78A"/>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902"/>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54C"/>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82E"/>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03C"/>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300C"/>
    <w:rsid w:val="008F4272"/>
    <w:rsid w:val="008F4321"/>
    <w:rsid w:val="008F486C"/>
    <w:rsid w:val="008F49E1"/>
    <w:rsid w:val="008F4A74"/>
    <w:rsid w:val="008F4B6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54D"/>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80F"/>
    <w:rsid w:val="00915FA0"/>
    <w:rsid w:val="009160BE"/>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2F39"/>
    <w:rsid w:val="0093363D"/>
    <w:rsid w:val="0093363E"/>
    <w:rsid w:val="0093364B"/>
    <w:rsid w:val="00933B5A"/>
    <w:rsid w:val="00933DA1"/>
    <w:rsid w:val="00934458"/>
    <w:rsid w:val="009347B6"/>
    <w:rsid w:val="009348A1"/>
    <w:rsid w:val="0093496D"/>
    <w:rsid w:val="00934D19"/>
    <w:rsid w:val="00934D39"/>
    <w:rsid w:val="00934E95"/>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6E5"/>
    <w:rsid w:val="00991D95"/>
    <w:rsid w:val="00991D9C"/>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4CA3"/>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BE6"/>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4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8EF"/>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D4C"/>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6F9A"/>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401"/>
    <w:rsid w:val="00AD349F"/>
    <w:rsid w:val="00AD3586"/>
    <w:rsid w:val="00AD377B"/>
    <w:rsid w:val="00AD378E"/>
    <w:rsid w:val="00AD3E41"/>
    <w:rsid w:val="00AD3E55"/>
    <w:rsid w:val="00AD4542"/>
    <w:rsid w:val="00AD48BB"/>
    <w:rsid w:val="00AD4AC1"/>
    <w:rsid w:val="00AD5F9A"/>
    <w:rsid w:val="00AD6C36"/>
    <w:rsid w:val="00AD6D50"/>
    <w:rsid w:val="00AD75C4"/>
    <w:rsid w:val="00AD7D90"/>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AB6"/>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7F"/>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81"/>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2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764"/>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188"/>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50E"/>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7DF"/>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0D9"/>
    <w:rsid w:val="00C04429"/>
    <w:rsid w:val="00C0484A"/>
    <w:rsid w:val="00C04A46"/>
    <w:rsid w:val="00C04B06"/>
    <w:rsid w:val="00C04B2C"/>
    <w:rsid w:val="00C04BF4"/>
    <w:rsid w:val="00C054BC"/>
    <w:rsid w:val="00C0553C"/>
    <w:rsid w:val="00C05684"/>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2C3"/>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1AE"/>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5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014"/>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2DD"/>
    <w:rsid w:val="00C7196F"/>
    <w:rsid w:val="00C71DA7"/>
    <w:rsid w:val="00C720A3"/>
    <w:rsid w:val="00C72212"/>
    <w:rsid w:val="00C726D5"/>
    <w:rsid w:val="00C72BAF"/>
    <w:rsid w:val="00C72E5A"/>
    <w:rsid w:val="00C730E0"/>
    <w:rsid w:val="00C73305"/>
    <w:rsid w:val="00C73692"/>
    <w:rsid w:val="00C737F4"/>
    <w:rsid w:val="00C737FC"/>
    <w:rsid w:val="00C73F3D"/>
    <w:rsid w:val="00C745A0"/>
    <w:rsid w:val="00C74D25"/>
    <w:rsid w:val="00C75005"/>
    <w:rsid w:val="00C75030"/>
    <w:rsid w:val="00C759BB"/>
    <w:rsid w:val="00C75CB7"/>
    <w:rsid w:val="00C75CBC"/>
    <w:rsid w:val="00C76173"/>
    <w:rsid w:val="00C76521"/>
    <w:rsid w:val="00C76725"/>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AB5"/>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030"/>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D7963"/>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971"/>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DC9"/>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ABA"/>
    <w:rsid w:val="00D74D21"/>
    <w:rsid w:val="00D750D3"/>
    <w:rsid w:val="00D7558D"/>
    <w:rsid w:val="00D75C2C"/>
    <w:rsid w:val="00D75F77"/>
    <w:rsid w:val="00D7630F"/>
    <w:rsid w:val="00D7636D"/>
    <w:rsid w:val="00D764FC"/>
    <w:rsid w:val="00D767BA"/>
    <w:rsid w:val="00D7686E"/>
    <w:rsid w:val="00D7689B"/>
    <w:rsid w:val="00D76C5A"/>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CB3"/>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776"/>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8FE"/>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937"/>
    <w:rsid w:val="00E8404E"/>
    <w:rsid w:val="00E84121"/>
    <w:rsid w:val="00E84796"/>
    <w:rsid w:val="00E847F0"/>
    <w:rsid w:val="00E852DF"/>
    <w:rsid w:val="00E85C07"/>
    <w:rsid w:val="00E860EA"/>
    <w:rsid w:val="00E86113"/>
    <w:rsid w:val="00E861A2"/>
    <w:rsid w:val="00E86683"/>
    <w:rsid w:val="00E86CF7"/>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6B8"/>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EDC"/>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D6"/>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1CF"/>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3CA6"/>
    <w:rsid w:val="00FB40AE"/>
    <w:rsid w:val="00FB4242"/>
    <w:rsid w:val="00FB4410"/>
    <w:rsid w:val="00FB450A"/>
    <w:rsid w:val="00FB4638"/>
    <w:rsid w:val="00FB4931"/>
    <w:rsid w:val="00FB4DD1"/>
    <w:rsid w:val="00FB52BC"/>
    <w:rsid w:val="00FB5320"/>
    <w:rsid w:val="00FB532D"/>
    <w:rsid w:val="00FB55BA"/>
    <w:rsid w:val="00FB5663"/>
    <w:rsid w:val="00FB5755"/>
    <w:rsid w:val="00FB596C"/>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58B00F78"/>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A2F60-200E-4FE5-98A0-9C1DB371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7041</TotalTime>
  <Pages>41</Pages>
  <Words>24083</Words>
  <Characters>137276</Characters>
  <Application>Microsoft Office Word</Application>
  <DocSecurity>0</DocSecurity>
  <Lines>1143</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1125</cp:revision>
  <cp:lastPrinted>2025-08-06T09:53:00Z</cp:lastPrinted>
  <dcterms:created xsi:type="dcterms:W3CDTF">2025-01-16T05:02:00Z</dcterms:created>
  <dcterms:modified xsi:type="dcterms:W3CDTF">2025-12-24T08:03:00Z</dcterms:modified>
</cp:coreProperties>
</file>